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/>
      </w:tblPr>
      <w:tblGrid>
        <w:gridCol w:w="5783"/>
        <w:gridCol w:w="2977"/>
      </w:tblGrid>
      <w:tr w:rsidR="006B0B57" w:rsidRPr="00552423">
        <w:trPr>
          <w:trHeight w:val="643"/>
        </w:trPr>
        <w:tc>
          <w:tcPr>
            <w:tcW w:w="5783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:rsidR="006B0B57" w:rsidRPr="00633A2D" w:rsidRDefault="003B35A3" w:rsidP="0050076C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22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febr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ERO </w:t>
            </w:r>
            <w:r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DE 201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9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552423" w:rsidRDefault="003B35A3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6B0B57" w:rsidRPr="002121A6" w:rsidRDefault="003B35A3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/>
      </w:tblPr>
      <w:tblGrid>
        <w:gridCol w:w="3970"/>
        <w:gridCol w:w="4790"/>
      </w:tblGrid>
      <w:tr w:rsidR="006B0B57" w:rsidRPr="00552423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:rsidR="006B0B57" w:rsidRPr="00633A2D" w:rsidRDefault="003B35A3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206091" w:rsidRDefault="003B35A3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9E69B2" w:rsidRPr="002121A6" w:rsidRDefault="003B35A3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:rsidR="00DC07DE" w:rsidRDefault="003B35A3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El grupo Altar, formado por egresados de la Escuela de Arte Dramático de Castilla y León,</w:t>
      </w:r>
      <w:r>
        <w:rPr>
          <w:rFonts w:ascii="Arial Narrow" w:hAnsi="Arial Narrow" w:cs="Arial"/>
          <w:sz w:val="48"/>
          <w:szCs w:val="48"/>
        </w:rPr>
        <w:t xml:space="preserve"> participa mañana en el ciclo </w:t>
      </w:r>
      <w:r>
        <w:rPr>
          <w:rFonts w:ascii="Arial Narrow" w:hAnsi="Arial Narrow" w:cs="Arial"/>
          <w:sz w:val="48"/>
          <w:szCs w:val="48"/>
        </w:rPr>
        <w:t>‘Teatro en el Delibes’ con una versión de ‘Yerma’</w:t>
      </w:r>
    </w:p>
    <w:p w:rsidR="0088532E" w:rsidRPr="005C3DB8" w:rsidRDefault="003B35A3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54440" w:rsidRDefault="003B35A3" w:rsidP="004B0826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 Sala de Teatro Experimental del Centro Cultural Miguel Delibes </w:t>
      </w:r>
      <w:r>
        <w:rPr>
          <w:rFonts w:ascii="Arial Narrow" w:hAnsi="Arial Narrow" w:cs="Arial"/>
        </w:rPr>
        <w:t>vuelve</w:t>
      </w:r>
      <w:r>
        <w:rPr>
          <w:rFonts w:ascii="Arial Narrow" w:hAnsi="Arial Narrow" w:cs="Arial"/>
        </w:rPr>
        <w:t xml:space="preserve"> mañana sábado </w:t>
      </w:r>
      <w:r>
        <w:rPr>
          <w:rFonts w:ascii="Arial Narrow" w:hAnsi="Arial Narrow" w:cs="Arial"/>
        </w:rPr>
        <w:t xml:space="preserve">con </w:t>
      </w:r>
      <w:r>
        <w:rPr>
          <w:rFonts w:ascii="Arial Narrow" w:hAnsi="Arial Narrow" w:cs="Arial"/>
        </w:rPr>
        <w:t>una nueva propuesta escénica, enmarcada</w:t>
      </w:r>
      <w:r>
        <w:rPr>
          <w:rFonts w:ascii="Arial Narrow" w:hAnsi="Arial Narrow" w:cs="Arial"/>
        </w:rPr>
        <w:t xml:space="preserve"> en el ciclo ‘Teatro en el Delibes’. </w:t>
      </w:r>
      <w:r>
        <w:rPr>
          <w:rFonts w:ascii="Arial Narrow" w:hAnsi="Arial Narrow" w:cs="Arial"/>
        </w:rPr>
        <w:t>A las</w:t>
      </w:r>
      <w:r>
        <w:rPr>
          <w:rFonts w:ascii="Arial Narrow" w:hAnsi="Arial Narrow" w:cs="Arial"/>
        </w:rPr>
        <w:t xml:space="preserve"> 20.30 horas, </w:t>
      </w:r>
      <w:r>
        <w:rPr>
          <w:rFonts w:ascii="Arial Narrow" w:hAnsi="Arial Narrow" w:cs="Arial"/>
        </w:rPr>
        <w:t>el grupo Altar, formado por egresados de la Escuela Superior de Arte D</w:t>
      </w:r>
      <w:r>
        <w:rPr>
          <w:rFonts w:ascii="Arial Narrow" w:hAnsi="Arial Narrow" w:cs="Arial"/>
        </w:rPr>
        <w:t>ramático de Castilla y León, interpretará un versión de la obra de Lorca, ‘Yerma’</w:t>
      </w:r>
      <w:r>
        <w:rPr>
          <w:rFonts w:ascii="Arial Narrow" w:hAnsi="Arial Narrow" w:cs="Arial"/>
        </w:rPr>
        <w:t>. El precio de las entradas es de diez euros</w:t>
      </w:r>
      <w:r>
        <w:rPr>
          <w:rFonts w:ascii="Arial Narrow" w:hAnsi="Arial Narrow" w:cs="Arial"/>
        </w:rPr>
        <w:t xml:space="preserve"> y para grupos de diez o más personas será de cinco euros. </w:t>
      </w:r>
    </w:p>
    <w:p w:rsidR="00820753" w:rsidRPr="005C3DB8" w:rsidRDefault="003B35A3" w:rsidP="00311FDE">
      <w:pPr>
        <w:shd w:val="clear" w:color="auto" w:fill="FFFFFF"/>
        <w:jc w:val="both"/>
        <w:rPr>
          <w:rFonts w:ascii="Arial" w:hAnsi="Arial" w:cs="Arial"/>
        </w:rPr>
      </w:pPr>
    </w:p>
    <w:p w:rsidR="00E01DC4" w:rsidRDefault="003B35A3" w:rsidP="00DC2E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ciclo ‘Teatro en el Delibes’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contempla,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desde el pasado mes de novi</w:t>
      </w:r>
      <w:r>
        <w:rPr>
          <w:rFonts w:ascii="Arial" w:hAnsi="Arial" w:cs="Arial"/>
        </w:rPr>
        <w:t xml:space="preserve">embre </w:t>
      </w:r>
      <w:r>
        <w:rPr>
          <w:rFonts w:ascii="Arial" w:hAnsi="Arial" w:cs="Arial"/>
        </w:rPr>
        <w:t xml:space="preserve">hasta el </w:t>
      </w:r>
      <w:r>
        <w:rPr>
          <w:rFonts w:ascii="Arial" w:hAnsi="Arial" w:cs="Arial"/>
        </w:rPr>
        <w:t xml:space="preserve">próximo </w:t>
      </w:r>
      <w:r>
        <w:rPr>
          <w:rFonts w:ascii="Arial" w:hAnsi="Arial" w:cs="Arial"/>
        </w:rPr>
        <w:t>2 de marzo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 total de </w:t>
      </w:r>
      <w:r>
        <w:rPr>
          <w:rFonts w:ascii="Arial" w:hAnsi="Arial" w:cs="Arial"/>
        </w:rPr>
        <w:t>17 espectáculos teatrale</w:t>
      </w:r>
      <w:r>
        <w:rPr>
          <w:rFonts w:ascii="Arial" w:hAnsi="Arial" w:cs="Arial"/>
        </w:rPr>
        <w:t>s para todos los públicos</w:t>
      </w:r>
      <w:r>
        <w:rPr>
          <w:rFonts w:ascii="Arial" w:hAnsi="Arial" w:cs="Arial"/>
        </w:rPr>
        <w:t xml:space="preserve"> de compañías de la Comunidad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organizado por</w:t>
      </w:r>
      <w:r>
        <w:rPr>
          <w:rFonts w:ascii="Arial" w:hAnsi="Arial" w:cs="Arial"/>
        </w:rPr>
        <w:t xml:space="preserve"> la Junta de Castilla y León</w:t>
      </w:r>
      <w:r>
        <w:rPr>
          <w:rFonts w:ascii="Arial" w:hAnsi="Arial" w:cs="Arial"/>
        </w:rPr>
        <w:t>, en colaboración con ARTESA.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Mañana sábado le toca</w:t>
      </w:r>
      <w:r>
        <w:rPr>
          <w:rFonts w:ascii="Arial" w:hAnsi="Arial" w:cs="Arial"/>
        </w:rPr>
        <w:t xml:space="preserve"> el turno </w:t>
      </w:r>
      <w:r>
        <w:rPr>
          <w:rFonts w:ascii="Arial" w:hAnsi="Arial" w:cs="Arial"/>
        </w:rPr>
        <w:t xml:space="preserve">al grupo Altar, formado por egresados de la Escuela Superior de Arte Dramático de Castilla y León, que pondrá en escena ‘Yerma’, una versión de la conocida obra de Federico García Lorca. </w:t>
      </w:r>
      <w:r>
        <w:rPr>
          <w:rFonts w:ascii="Arial" w:hAnsi="Arial" w:cs="Arial"/>
        </w:rPr>
        <w:t>Se trata de un viaje hacia todo aquello que, durante generaciones, se</w:t>
      </w:r>
      <w:r>
        <w:rPr>
          <w:rFonts w:ascii="Arial" w:hAnsi="Arial" w:cs="Arial"/>
        </w:rPr>
        <w:t xml:space="preserve"> ha instalado en la conducta de la sociedad, dando una determinada visión de la felicidad, que no tiene por qué ser la única.</w:t>
      </w:r>
    </w:p>
    <w:p w:rsidR="0076765D" w:rsidRPr="00F5620F" w:rsidRDefault="003B35A3" w:rsidP="009C55C7">
      <w:pPr>
        <w:jc w:val="both"/>
        <w:rPr>
          <w:rFonts w:ascii="Arial" w:hAnsi="Arial" w:cs="Arial"/>
        </w:rPr>
      </w:pPr>
    </w:p>
    <w:p w:rsidR="00F5620F" w:rsidRPr="00F5620F" w:rsidRDefault="003B35A3" w:rsidP="00F5620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F5620F">
        <w:rPr>
          <w:rFonts w:ascii="Arial" w:hAnsi="Arial" w:cs="Arial"/>
        </w:rPr>
        <w:t xml:space="preserve">Escuela </w:t>
      </w:r>
      <w:r w:rsidRPr="00F5620F">
        <w:rPr>
          <w:rStyle w:val="Textoennegrita"/>
          <w:rFonts w:ascii="Arial" w:hAnsi="Arial" w:cs="Arial"/>
          <w:b w:val="0"/>
        </w:rPr>
        <w:t>comenzó su andadura en 2006</w:t>
      </w:r>
      <w:r>
        <w:rPr>
          <w:rFonts w:ascii="Arial" w:hAnsi="Arial" w:cs="Arial"/>
        </w:rPr>
        <w:t> y</w:t>
      </w:r>
      <w:r w:rsidRPr="00F5620F">
        <w:rPr>
          <w:rFonts w:ascii="Arial" w:hAnsi="Arial" w:cs="Arial"/>
        </w:rPr>
        <w:t xml:space="preserve">, desde entonces, se ha ido consolidando como uno de los principales centros de formación de Arte Dramático de </w:t>
      </w:r>
      <w:r>
        <w:rPr>
          <w:rFonts w:ascii="Arial" w:hAnsi="Arial" w:cs="Arial"/>
        </w:rPr>
        <w:t>España,</w:t>
      </w:r>
      <w:r w:rsidRPr="00F5620F">
        <w:rPr>
          <w:rFonts w:ascii="Arial" w:hAnsi="Arial" w:cs="Arial"/>
        </w:rPr>
        <w:t xml:space="preserve"> en las especialidades de Interpretación Textual y de Dirección Escénica y Dramaturgia. La ESADCYL tiene homologado por el Ministerio de E</w:t>
      </w:r>
      <w:r w:rsidRPr="00F5620F">
        <w:rPr>
          <w:rFonts w:ascii="Arial" w:hAnsi="Arial" w:cs="Arial"/>
        </w:rPr>
        <w:t>ducación y aprobado por la </w:t>
      </w:r>
      <w:r w:rsidRPr="00F5620F">
        <w:rPr>
          <w:rStyle w:val="Textoennegrita"/>
          <w:rFonts w:ascii="Arial" w:hAnsi="Arial" w:cs="Arial"/>
          <w:b w:val="0"/>
        </w:rPr>
        <w:t>Agencia Nacional de Evaluación de la Calidad y Acreditación</w:t>
      </w:r>
      <w:r>
        <w:rPr>
          <w:rFonts w:ascii="Arial" w:hAnsi="Arial" w:cs="Arial"/>
        </w:rPr>
        <w:t xml:space="preserve"> </w:t>
      </w:r>
      <w:r w:rsidRPr="00F5620F">
        <w:rPr>
          <w:rFonts w:ascii="Arial" w:hAnsi="Arial" w:cs="Arial"/>
        </w:rPr>
        <w:t>el primer Máster en España dentro de las Enseñan</w:t>
      </w:r>
      <w:r>
        <w:rPr>
          <w:rFonts w:ascii="Arial" w:hAnsi="Arial" w:cs="Arial"/>
        </w:rPr>
        <w:t>z</w:t>
      </w:r>
      <w:r w:rsidRPr="00F5620F">
        <w:rPr>
          <w:rFonts w:ascii="Arial" w:hAnsi="Arial" w:cs="Arial"/>
        </w:rPr>
        <w:t>as Artísticas de Arte Dramático</w:t>
      </w:r>
      <w:r>
        <w:rPr>
          <w:rFonts w:ascii="Arial" w:hAnsi="Arial" w:cs="Arial"/>
        </w:rPr>
        <w:t>. La Escuela apuesta</w:t>
      </w:r>
      <w:r w:rsidRPr="00F5620F">
        <w:rPr>
          <w:rFonts w:ascii="Arial" w:hAnsi="Arial" w:cs="Arial"/>
        </w:rPr>
        <w:t xml:space="preserve"> por la juvent</w:t>
      </w:r>
      <w:r>
        <w:rPr>
          <w:rFonts w:ascii="Arial" w:hAnsi="Arial" w:cs="Arial"/>
        </w:rPr>
        <w:t xml:space="preserve">ud, que garantiza el futuro </w:t>
      </w:r>
      <w:r w:rsidRPr="00F5620F">
        <w:rPr>
          <w:rFonts w:ascii="Arial" w:hAnsi="Arial" w:cs="Arial"/>
        </w:rPr>
        <w:t>del Teatro</w:t>
      </w:r>
      <w:r>
        <w:rPr>
          <w:rFonts w:ascii="Arial" w:hAnsi="Arial" w:cs="Arial"/>
        </w:rPr>
        <w:t>,</w:t>
      </w:r>
      <w:r w:rsidRPr="00F5620F">
        <w:rPr>
          <w:rFonts w:ascii="Arial" w:hAnsi="Arial" w:cs="Arial"/>
        </w:rPr>
        <w:t xml:space="preserve"> mediante una </w:t>
      </w:r>
      <w:r w:rsidRPr="00F5620F">
        <w:rPr>
          <w:rStyle w:val="Textoennegrita"/>
          <w:rFonts w:ascii="Arial" w:hAnsi="Arial" w:cs="Arial"/>
          <w:b w:val="0"/>
        </w:rPr>
        <w:t>só</w:t>
      </w:r>
      <w:r w:rsidRPr="00F5620F">
        <w:rPr>
          <w:rStyle w:val="Textoennegrita"/>
          <w:rFonts w:ascii="Arial" w:hAnsi="Arial" w:cs="Arial"/>
          <w:b w:val="0"/>
        </w:rPr>
        <w:t>lida formación</w:t>
      </w:r>
      <w:r>
        <w:rPr>
          <w:rFonts w:ascii="Arial" w:hAnsi="Arial" w:cs="Arial"/>
          <w:b/>
        </w:rPr>
        <w:t xml:space="preserve">, </w:t>
      </w:r>
      <w:r w:rsidRPr="00F5620F">
        <w:rPr>
          <w:rFonts w:ascii="Arial" w:hAnsi="Arial" w:cs="Arial"/>
        </w:rPr>
        <w:t>comprometida con metodologías en constante evolución</w:t>
      </w:r>
      <w:r>
        <w:rPr>
          <w:rFonts w:ascii="Arial" w:hAnsi="Arial" w:cs="Arial"/>
        </w:rPr>
        <w:t>,</w:t>
      </w:r>
      <w:r w:rsidRPr="00F5620F">
        <w:rPr>
          <w:rFonts w:ascii="Arial" w:hAnsi="Arial" w:cs="Arial"/>
        </w:rPr>
        <w:t xml:space="preserve"> según la práctica y la investigación, apoyadas en las bases teóricas y filosóficas de los procesos creativos inherentes a todo lo referente a las artes escénicas. </w:t>
      </w:r>
    </w:p>
    <w:p w:rsidR="00F5620F" w:rsidRPr="00F5620F" w:rsidRDefault="003B35A3" w:rsidP="00F5620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5620F">
        <w:rPr>
          <w:rFonts w:ascii="Arial" w:hAnsi="Arial" w:cs="Arial"/>
        </w:rPr>
        <w:t>La ESADCYL está, desde</w:t>
      </w:r>
      <w:r w:rsidRPr="00F5620F">
        <w:rPr>
          <w:rFonts w:ascii="Arial" w:hAnsi="Arial" w:cs="Arial"/>
        </w:rPr>
        <w:t xml:space="preserve"> su creación,  </w:t>
      </w:r>
      <w:r w:rsidRPr="00F5620F">
        <w:rPr>
          <w:rStyle w:val="Textoennegrita"/>
          <w:rFonts w:ascii="Arial" w:hAnsi="Arial" w:cs="Arial"/>
          <w:b w:val="0"/>
        </w:rPr>
        <w:t>en contacto  con diferentes instituciones internacionales como la Academia de las Artes de San Petersburgo</w:t>
      </w:r>
      <w:r w:rsidRPr="00F5620F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con la que colabora</w:t>
      </w:r>
      <w:r w:rsidRPr="00F5620F">
        <w:rPr>
          <w:rFonts w:ascii="Arial" w:hAnsi="Arial" w:cs="Arial"/>
        </w:rPr>
        <w:t>, enviando alumnos con el fin de completar la formación</w:t>
      </w:r>
      <w:r>
        <w:rPr>
          <w:rFonts w:ascii="Arial" w:hAnsi="Arial" w:cs="Arial"/>
        </w:rPr>
        <w:t>,</w:t>
      </w:r>
      <w:r w:rsidRPr="00F5620F">
        <w:rPr>
          <w:rFonts w:ascii="Arial" w:hAnsi="Arial" w:cs="Arial"/>
        </w:rPr>
        <w:t xml:space="preserve"> en una de las Escuelas de referencia</w:t>
      </w:r>
      <w:r>
        <w:rPr>
          <w:rFonts w:ascii="Arial" w:hAnsi="Arial" w:cs="Arial"/>
        </w:rPr>
        <w:t>,</w:t>
      </w:r>
      <w:r w:rsidRPr="00F5620F">
        <w:rPr>
          <w:rFonts w:ascii="Arial" w:hAnsi="Arial" w:cs="Arial"/>
        </w:rPr>
        <w:t xml:space="preserve"> en el sistema de las</w:t>
      </w:r>
      <w:r w:rsidRPr="00F5620F">
        <w:rPr>
          <w:rFonts w:ascii="Arial" w:hAnsi="Arial" w:cs="Arial"/>
        </w:rPr>
        <w:t xml:space="preserve"> acciones físicas de Stanislavski y con las relecturas posteriores que de dicho sistema ha hecho la escuela rusa.</w:t>
      </w:r>
    </w:p>
    <w:p w:rsidR="00F5620F" w:rsidRDefault="003B35A3" w:rsidP="009C55C7">
      <w:pPr>
        <w:jc w:val="both"/>
        <w:rPr>
          <w:rFonts w:ascii="Arial" w:hAnsi="Arial" w:cs="Arial"/>
        </w:rPr>
      </w:pPr>
      <w:bookmarkStart w:id="0" w:name="_GoBack"/>
      <w:bookmarkEnd w:id="0"/>
    </w:p>
    <w:p w:rsidR="009C55C7" w:rsidRDefault="003B35A3" w:rsidP="009C5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programación </w:t>
      </w:r>
      <w:r>
        <w:rPr>
          <w:rFonts w:ascii="Arial" w:hAnsi="Arial" w:cs="Arial"/>
        </w:rPr>
        <w:t xml:space="preserve">de ‘Teatro en el Delibes’ </w:t>
      </w:r>
      <w:r>
        <w:rPr>
          <w:rFonts w:ascii="Arial" w:hAnsi="Arial" w:cs="Arial"/>
        </w:rPr>
        <w:t>concluirá el próximo</w:t>
      </w:r>
      <w:r>
        <w:rPr>
          <w:rFonts w:ascii="Arial" w:hAnsi="Arial" w:cs="Arial"/>
        </w:rPr>
        <w:t xml:space="preserve"> 2 de marzo, </w:t>
      </w:r>
      <w:r>
        <w:rPr>
          <w:rFonts w:ascii="Arial" w:hAnsi="Arial" w:cs="Arial"/>
        </w:rPr>
        <w:t xml:space="preserve">con ‘Gigante’, </w:t>
      </w:r>
      <w:r>
        <w:rPr>
          <w:rFonts w:ascii="Arial" w:hAnsi="Arial" w:cs="Arial"/>
        </w:rPr>
        <w:t xml:space="preserve">de La pequeña Victoria Cen. </w:t>
      </w:r>
    </w:p>
    <w:sectPr w:rsidR="009C55C7" w:rsidSect="00500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B35A3" w:rsidRDefault="003B35A3">
      <w:r>
        <w:separator/>
      </w:r>
    </w:p>
  </w:endnote>
  <w:endnote w:type="continuationSeparator" w:id="1">
    <w:p w:rsidR="003B35A3" w:rsidRDefault="003B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Neue Condense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6D93" w:rsidRDefault="003B35A3">
    <w:pPr>
      <w:pStyle w:val="Piedep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560"/>
      <w:gridCol w:w="2400"/>
      <w:gridCol w:w="3960"/>
      <w:gridCol w:w="692"/>
    </w:tblGrid>
    <w:tr w:rsidR="0050076C" w:rsidRPr="000A018F">
      <w:tc>
        <w:tcPr>
          <w:tcW w:w="1560" w:type="dxa"/>
          <w:vMerge w:val="restart"/>
          <w:shd w:val="clear" w:color="auto" w:fill="FFFFFF"/>
          <w:vAlign w:val="center"/>
        </w:tcPr>
        <w:p w:rsidR="0050076C" w:rsidRPr="000A018F" w:rsidRDefault="003B35A3" w:rsidP="0050076C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:rsidR="0050076C" w:rsidRPr="000A018F" w:rsidRDefault="003B35A3" w:rsidP="0050076C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:rsidR="0050076C" w:rsidRDefault="003B35A3" w:rsidP="0050076C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</w:t>
          </w:r>
          <w:r>
            <w:rPr>
              <w:rFonts w:ascii="Arial Narrow" w:hAnsi="Arial Narrow"/>
              <w:sz w:val="16"/>
              <w:szCs w:val="16"/>
            </w:rPr>
            <w:t xml:space="preserve"> Prado</w:t>
          </w:r>
        </w:p>
        <w:p w:rsidR="0050076C" w:rsidRPr="000A018F" w:rsidRDefault="003B35A3" w:rsidP="004D6D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Avenida del Real Valladolid, </w:t>
          </w:r>
          <w:r>
            <w:rPr>
              <w:rFonts w:ascii="Arial Narrow" w:hAnsi="Arial Narrow"/>
              <w:sz w:val="16"/>
              <w:szCs w:val="16"/>
            </w:rPr>
            <w:t>s/n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. </w:t>
          </w:r>
          <w:r w:rsidRPr="000A018F">
            <w:rPr>
              <w:rFonts w:ascii="Arial Narrow" w:hAnsi="Arial Narrow"/>
              <w:sz w:val="16"/>
              <w:szCs w:val="16"/>
            </w:rPr>
            <w:t>470</w:t>
          </w:r>
          <w:r>
            <w:rPr>
              <w:rFonts w:ascii="Arial Narrow" w:hAnsi="Arial Narrow"/>
              <w:sz w:val="16"/>
              <w:szCs w:val="16"/>
            </w:rPr>
            <w:t>1</w:t>
          </w:r>
          <w:r>
            <w:rPr>
              <w:rFonts w:ascii="Arial Narrow" w:hAnsi="Arial Narrow"/>
              <w:sz w:val="16"/>
              <w:szCs w:val="16"/>
            </w:rPr>
            <w:t>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:rsidR="0050076C" w:rsidRPr="000A018F" w:rsidRDefault="003B35A3" w:rsidP="0050076C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50076C" w:rsidRPr="000A018F">
      <w:tc>
        <w:tcPr>
          <w:tcW w:w="1560" w:type="dxa"/>
          <w:vMerge/>
          <w:shd w:val="clear" w:color="auto" w:fill="FFFFFF"/>
        </w:tcPr>
        <w:p w:rsidR="0050076C" w:rsidRPr="000A018F" w:rsidRDefault="003B35A3" w:rsidP="0050076C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:rsidR="0050076C" w:rsidRPr="000A018F" w:rsidRDefault="003B35A3" w:rsidP="0050076C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:rsidR="0050076C" w:rsidRPr="000A018F" w:rsidRDefault="003B35A3" w:rsidP="0050076C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:rsidR="0050076C" w:rsidRPr="000A018F" w:rsidRDefault="003B35A3" w:rsidP="0050076C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:rsidR="0050076C" w:rsidRPr="000A018F" w:rsidRDefault="003B35A3" w:rsidP="0050076C">
    <w:pPr>
      <w:pStyle w:val="Piedepgina"/>
      <w:rPr>
        <w:rFonts w:ascii="Arial Narrow" w:hAnsi="Arial Narrow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6D93" w:rsidRDefault="003B35A3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B35A3" w:rsidRDefault="003B35A3">
      <w:r>
        <w:separator/>
      </w:r>
    </w:p>
  </w:footnote>
  <w:footnote w:type="continuationSeparator" w:id="1">
    <w:p w:rsidR="003B35A3" w:rsidRDefault="003B35A3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6D93" w:rsidRDefault="003B35A3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59"/>
      <w:gridCol w:w="2410"/>
      <w:gridCol w:w="1671"/>
      <w:gridCol w:w="2298"/>
      <w:gridCol w:w="708"/>
    </w:tblGrid>
    <w:tr w:rsidR="0050076C" w:rsidRPr="007066F0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:rsidR="0050076C" w:rsidRPr="007066F0" w:rsidRDefault="003B35A3" w:rsidP="0050076C">
          <w:pPr>
            <w:rPr>
              <w:rFonts w:ascii="Arial Narrow" w:hAnsi="Arial Narrow"/>
            </w:rPr>
          </w:pPr>
          <w:r w:rsidRPr="004D6D93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:rsidR="0050076C" w:rsidRPr="00633A2D" w:rsidRDefault="003B35A3" w:rsidP="0050076C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:rsidR="0050076C" w:rsidRPr="007066F0" w:rsidRDefault="003B35A3" w:rsidP="0050076C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:rsidR="0050076C" w:rsidRPr="007066F0" w:rsidRDefault="003B35A3" w:rsidP="0050076C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:rsidR="0050076C" w:rsidRPr="007066F0" w:rsidRDefault="003B35A3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50076C" w:rsidRPr="007066F0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:rsidR="0050076C" w:rsidRPr="007066F0" w:rsidRDefault="003B35A3" w:rsidP="0050076C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:rsidR="0050076C" w:rsidRPr="007066F0" w:rsidRDefault="003B35A3" w:rsidP="0050076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:rsidR="0050076C" w:rsidRPr="00B57EB8" w:rsidRDefault="003B35A3" w:rsidP="0050076C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:rsidR="0050076C" w:rsidRPr="007066F0" w:rsidRDefault="003B35A3" w:rsidP="0050076C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:rsidR="0050076C" w:rsidRPr="0004218C" w:rsidRDefault="003B35A3" w:rsidP="0050076C">
    <w:pPr>
      <w:rPr>
        <w:rFonts w:ascii="Univers 57 Condensed" w:hAnsi="Univers 57 Condensed"/>
        <w:color w:val="FFFFFF"/>
      </w:rPr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6D93" w:rsidRDefault="003B35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B57"/>
    <w:rsid w:val="003B35A3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Enfasis">
    <w:name w:val="Emphasis"/>
    <w:basedOn w:val="Fuentedeprrafopredeter"/>
    <w:uiPriority w:val="20"/>
    <w:qFormat/>
    <w:rsid w:val="00002F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Word 12.0.1</Application>
  <DocSecurity>0</DocSecurity>
  <Lines>18</Lines>
  <Paragraphs>4</Paragraphs>
  <ScaleCrop>false</ScaleCrop>
  <LinksUpToDate>false</LinksUpToDate>
  <CharactersWithSpaces>2668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2</cp:revision>
  <cp:lastPrinted>2018-11-19T07:30:00Z</cp:lastPrinted>
  <dcterms:created xsi:type="dcterms:W3CDTF">2019-02-21T17:25:00Z</dcterms:created>
  <dcterms:modified xsi:type="dcterms:W3CDTF">2019-02-21T17:25:00Z</dcterms:modified>
</cp:coreProperties>
</file>