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5783"/>
        <w:gridCol w:w="2977"/>
      </w:tblGrid>
      <w:tr w:rsidR="006B0B57" w:rsidRPr="00552423" w:rsidTr="00BA5070">
        <w:trPr>
          <w:trHeight w:val="643"/>
        </w:trPr>
        <w:tc>
          <w:tcPr>
            <w:tcW w:w="5783" w:type="dxa"/>
            <w:shd w:val="clear" w:color="auto" w:fill="7F7F7F"/>
            <w:tcMar>
              <w:top w:w="0" w:type="dxa"/>
              <w:bottom w:w="0" w:type="dxa"/>
            </w:tcMar>
            <w:vAlign w:val="center"/>
          </w:tcPr>
          <w:p w:rsidR="006B0B57" w:rsidRPr="00633A2D" w:rsidRDefault="00AE31F4" w:rsidP="00215059">
            <w:pPr>
              <w:jc w:val="both"/>
              <w:rPr>
                <w:rFonts w:ascii="Arial Narrow" w:hAnsi="Arial Narrow" w:cs="Arial"/>
                <w:b/>
                <w:caps/>
                <w:color w:val="FFFFFF"/>
                <w:sz w:val="48"/>
                <w:szCs w:val="48"/>
              </w:rPr>
            </w:pPr>
            <w:r>
              <w:rPr>
                <w:rFonts w:ascii="Arial Narrow" w:hAnsi="Arial Narrow" w:cs="Arial"/>
                <w:b/>
                <w:caps/>
                <w:color w:val="FFFFFF"/>
                <w:sz w:val="48"/>
                <w:szCs w:val="48"/>
              </w:rPr>
              <w:t>30</w:t>
            </w:r>
            <w:r w:rsidR="00127065">
              <w:rPr>
                <w:rFonts w:ascii="Arial Narrow" w:hAnsi="Arial Narrow" w:cs="Arial"/>
                <w:b/>
                <w:caps/>
                <w:color w:val="FFFFFF"/>
                <w:sz w:val="48"/>
                <w:szCs w:val="48"/>
              </w:rPr>
              <w:t xml:space="preserve"> de </w:t>
            </w:r>
            <w:r w:rsidR="002E5ADE">
              <w:rPr>
                <w:rFonts w:ascii="Arial Narrow" w:hAnsi="Arial Narrow" w:cs="Arial"/>
                <w:b/>
                <w:caps/>
                <w:color w:val="FFFFFF"/>
                <w:sz w:val="48"/>
                <w:szCs w:val="48"/>
              </w:rPr>
              <w:t>noviemb</w:t>
            </w:r>
            <w:r w:rsidR="0067769A">
              <w:rPr>
                <w:rFonts w:ascii="Arial Narrow" w:hAnsi="Arial Narrow" w:cs="Arial"/>
                <w:b/>
                <w:caps/>
                <w:color w:val="FFFFFF"/>
                <w:sz w:val="48"/>
                <w:szCs w:val="48"/>
              </w:rPr>
              <w:t>re</w:t>
            </w:r>
            <w:r w:rsidR="006B0B57" w:rsidRPr="00633A2D">
              <w:rPr>
                <w:rFonts w:ascii="Arial Narrow" w:hAnsi="Arial Narrow" w:cs="Arial"/>
                <w:b/>
                <w:caps/>
                <w:color w:val="FFFFFF"/>
                <w:sz w:val="48"/>
                <w:szCs w:val="48"/>
              </w:rPr>
              <w:t xml:space="preserve"> DE 201</w:t>
            </w:r>
            <w:r w:rsidR="007954F3">
              <w:rPr>
                <w:rFonts w:ascii="Arial Narrow" w:hAnsi="Arial Narrow" w:cs="Arial"/>
                <w:b/>
                <w:caps/>
                <w:color w:val="FFFFFF"/>
                <w:sz w:val="48"/>
                <w:szCs w:val="48"/>
              </w:rPr>
              <w:t>8</w:t>
            </w:r>
          </w:p>
        </w:tc>
        <w:tc>
          <w:tcPr>
            <w:tcW w:w="2977"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firstRow="1" w:lastRow="1" w:firstColumn="1" w:lastColumn="1" w:noHBand="0" w:noVBand="0"/>
      </w:tblPr>
      <w:tblGrid>
        <w:gridCol w:w="3970"/>
        <w:gridCol w:w="4790"/>
      </w:tblGrid>
      <w:tr w:rsidR="006B0B57" w:rsidRPr="00552423" w:rsidTr="00A723A9">
        <w:trPr>
          <w:trHeight w:val="643"/>
        </w:trPr>
        <w:tc>
          <w:tcPr>
            <w:tcW w:w="3970" w:type="dxa"/>
            <w:shd w:val="clear" w:color="auto" w:fill="943634"/>
            <w:tcMar>
              <w:top w:w="0" w:type="dxa"/>
              <w:bottom w:w="0" w:type="dxa"/>
            </w:tcMar>
            <w:vAlign w:val="center"/>
          </w:tcPr>
          <w:p w:rsidR="006B0B57" w:rsidRPr="00633A2D" w:rsidRDefault="006B0B57"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9E69B2" w:rsidRPr="002121A6" w:rsidRDefault="009E69B2" w:rsidP="00820753">
      <w:pPr>
        <w:jc w:val="both"/>
        <w:rPr>
          <w:rFonts w:ascii="Calibri" w:hAnsi="Calibri" w:cs="Calibri"/>
          <w:b/>
          <w:bCs/>
          <w:sz w:val="36"/>
          <w:szCs w:val="36"/>
        </w:rPr>
      </w:pPr>
    </w:p>
    <w:p w:rsidR="00DC07DE" w:rsidRDefault="00BA5070" w:rsidP="00311FDE">
      <w:pPr>
        <w:jc w:val="both"/>
        <w:rPr>
          <w:rFonts w:ascii="Arial Narrow" w:hAnsi="Arial Narrow" w:cs="Arial"/>
          <w:sz w:val="48"/>
          <w:szCs w:val="48"/>
        </w:rPr>
      </w:pPr>
      <w:r>
        <w:rPr>
          <w:rFonts w:ascii="Arial Narrow" w:hAnsi="Arial Narrow" w:cs="Arial"/>
          <w:sz w:val="48"/>
          <w:szCs w:val="48"/>
        </w:rPr>
        <w:t>‘</w:t>
      </w:r>
      <w:r w:rsidR="002E5ADE">
        <w:rPr>
          <w:rFonts w:ascii="Arial Narrow" w:hAnsi="Arial Narrow" w:cs="Arial"/>
          <w:sz w:val="48"/>
          <w:szCs w:val="48"/>
        </w:rPr>
        <w:t>Teatro en el Delibes</w:t>
      </w:r>
      <w:r>
        <w:rPr>
          <w:rFonts w:ascii="Arial Narrow" w:hAnsi="Arial Narrow" w:cs="Arial"/>
          <w:sz w:val="48"/>
          <w:szCs w:val="48"/>
        </w:rPr>
        <w:t>’</w:t>
      </w:r>
      <w:r w:rsidR="00D637F5">
        <w:rPr>
          <w:rFonts w:ascii="Arial Narrow" w:hAnsi="Arial Narrow" w:cs="Arial"/>
          <w:sz w:val="48"/>
          <w:szCs w:val="48"/>
        </w:rPr>
        <w:t xml:space="preserve"> </w:t>
      </w:r>
      <w:r w:rsidR="00C7010C">
        <w:rPr>
          <w:rFonts w:ascii="Arial Narrow" w:hAnsi="Arial Narrow" w:cs="Arial"/>
          <w:sz w:val="48"/>
          <w:szCs w:val="48"/>
        </w:rPr>
        <w:t>vuelve este fin de semana con ‘Misterio del Cristo de los Gascones’, de Nao de Amores y la pro</w:t>
      </w:r>
      <w:r w:rsidR="00AE31F4">
        <w:rPr>
          <w:rFonts w:ascii="Arial Narrow" w:hAnsi="Arial Narrow" w:cs="Arial"/>
          <w:sz w:val="48"/>
          <w:szCs w:val="48"/>
        </w:rPr>
        <w:t>puesta infantil de Rayuela ‘El Mirlo B</w:t>
      </w:r>
      <w:r w:rsidR="00C7010C">
        <w:rPr>
          <w:rFonts w:ascii="Arial Narrow" w:hAnsi="Arial Narrow" w:cs="Arial"/>
          <w:sz w:val="48"/>
          <w:szCs w:val="48"/>
        </w:rPr>
        <w:t>lanco’</w:t>
      </w:r>
    </w:p>
    <w:p w:rsidR="0088532E" w:rsidRPr="005C3DB8" w:rsidRDefault="0088532E" w:rsidP="00311FDE">
      <w:pPr>
        <w:jc w:val="both"/>
        <w:rPr>
          <w:rFonts w:ascii="Arial Narrow" w:hAnsi="Arial Narrow" w:cs="Arial"/>
          <w:b/>
          <w:bCs/>
          <w:iCs/>
          <w:sz w:val="28"/>
          <w:szCs w:val="28"/>
        </w:rPr>
      </w:pPr>
    </w:p>
    <w:p w:rsidR="00154440" w:rsidRDefault="00C7010C" w:rsidP="004B0826">
      <w:pPr>
        <w:pBdr>
          <w:bottom w:val="single" w:sz="4" w:space="1" w:color="auto"/>
        </w:pBdr>
        <w:jc w:val="both"/>
        <w:rPr>
          <w:rFonts w:ascii="Arial Narrow" w:hAnsi="Arial Narrow" w:cs="Arial"/>
        </w:rPr>
      </w:pPr>
      <w:r>
        <w:rPr>
          <w:rFonts w:ascii="Arial Narrow" w:hAnsi="Arial Narrow" w:cs="Arial"/>
        </w:rPr>
        <w:t>La Sala de Teatro Experimental del Centro Cultural Miguel Delibes acoge este fin de semana dos nuevas propuestas escénicas, enmarcadas en el ciclo ‘Teatro en el Delibes’. Mañana, a las 20.30 horas, Nao de Amores interpretará ‘Misterio del Cristo de los Gascones’. El domingo, a las 12.00 horas, se ha programado una obra familiar, de la ma</w:t>
      </w:r>
      <w:r w:rsidR="00AE31F4">
        <w:rPr>
          <w:rFonts w:ascii="Arial Narrow" w:hAnsi="Arial Narrow" w:cs="Arial"/>
        </w:rPr>
        <w:t>no de Rayuela, con la obra ‘El Mirlo B</w:t>
      </w:r>
      <w:r>
        <w:rPr>
          <w:rFonts w:ascii="Arial Narrow" w:hAnsi="Arial Narrow" w:cs="Arial"/>
        </w:rPr>
        <w:t>lanco’. El precio de las entradas es de diez y tres euros, respectivamente.</w:t>
      </w:r>
    </w:p>
    <w:p w:rsidR="00820753" w:rsidRPr="005C3DB8" w:rsidRDefault="00820753" w:rsidP="00311FDE">
      <w:pPr>
        <w:shd w:val="clear" w:color="auto" w:fill="FFFFFF"/>
        <w:jc w:val="both"/>
        <w:rPr>
          <w:rFonts w:ascii="Arial" w:hAnsi="Arial" w:cs="Arial"/>
        </w:rPr>
      </w:pPr>
    </w:p>
    <w:p w:rsidR="00E01DC4" w:rsidRDefault="00DC2E1F" w:rsidP="00DC2E1F">
      <w:pPr>
        <w:jc w:val="both"/>
        <w:rPr>
          <w:rFonts w:ascii="Arial" w:hAnsi="Arial" w:cs="Arial"/>
        </w:rPr>
      </w:pPr>
      <w:r>
        <w:rPr>
          <w:rFonts w:ascii="Arial" w:hAnsi="Arial" w:cs="Arial"/>
        </w:rPr>
        <w:t>El ciclo ‘Teatro en el Delibes’</w:t>
      </w:r>
      <w:r w:rsidR="00D637F5">
        <w:rPr>
          <w:rFonts w:ascii="Arial" w:hAnsi="Arial" w:cs="Arial"/>
        </w:rPr>
        <w:t xml:space="preserve"> </w:t>
      </w:r>
      <w:r w:rsidR="000C08E5">
        <w:rPr>
          <w:rFonts w:ascii="Arial" w:hAnsi="Arial" w:cs="Arial"/>
        </w:rPr>
        <w:t>contempla,</w:t>
      </w:r>
      <w:r w:rsidR="00D637F5">
        <w:rPr>
          <w:rFonts w:ascii="Arial" w:hAnsi="Arial" w:cs="Arial"/>
        </w:rPr>
        <w:t xml:space="preserve"> hasta el 2 de marzo de 2019</w:t>
      </w:r>
      <w:r>
        <w:rPr>
          <w:rFonts w:ascii="Arial" w:hAnsi="Arial" w:cs="Arial"/>
        </w:rPr>
        <w:t>,</w:t>
      </w:r>
      <w:r w:rsidR="00D637F5">
        <w:rPr>
          <w:rFonts w:ascii="Arial" w:hAnsi="Arial" w:cs="Arial"/>
        </w:rPr>
        <w:t xml:space="preserve"> </w:t>
      </w:r>
      <w:r w:rsidR="00ED010F">
        <w:rPr>
          <w:rFonts w:ascii="Arial" w:hAnsi="Arial" w:cs="Arial"/>
        </w:rPr>
        <w:t xml:space="preserve">un total de </w:t>
      </w:r>
      <w:r w:rsidR="00D637F5">
        <w:rPr>
          <w:rFonts w:ascii="Arial" w:hAnsi="Arial" w:cs="Arial"/>
        </w:rPr>
        <w:t>17 espectáculos teatrale</w:t>
      </w:r>
      <w:r w:rsidR="00A91EE0">
        <w:rPr>
          <w:rFonts w:ascii="Arial" w:hAnsi="Arial" w:cs="Arial"/>
        </w:rPr>
        <w:t>s para todos los públicos</w:t>
      </w:r>
      <w:r w:rsidR="006372BC">
        <w:rPr>
          <w:rFonts w:ascii="Arial" w:hAnsi="Arial" w:cs="Arial"/>
        </w:rPr>
        <w:t xml:space="preserve"> de compañías de la Comunidad</w:t>
      </w:r>
      <w:r>
        <w:rPr>
          <w:rFonts w:ascii="Arial" w:hAnsi="Arial" w:cs="Arial"/>
        </w:rPr>
        <w:t>,</w:t>
      </w:r>
      <w:r w:rsidR="00A91EE0">
        <w:rPr>
          <w:rFonts w:ascii="Arial" w:hAnsi="Arial" w:cs="Arial"/>
        </w:rPr>
        <w:t xml:space="preserve"> </w:t>
      </w:r>
      <w:r w:rsidR="000C08E5">
        <w:rPr>
          <w:rFonts w:ascii="Arial" w:hAnsi="Arial" w:cs="Arial"/>
        </w:rPr>
        <w:t>organizado por</w:t>
      </w:r>
      <w:r w:rsidR="00D637F5">
        <w:rPr>
          <w:rFonts w:ascii="Arial" w:hAnsi="Arial" w:cs="Arial"/>
        </w:rPr>
        <w:t xml:space="preserve"> la Junta de Castilla y León</w:t>
      </w:r>
      <w:r w:rsidR="000C08E5">
        <w:rPr>
          <w:rFonts w:ascii="Arial" w:hAnsi="Arial" w:cs="Arial"/>
        </w:rPr>
        <w:t>, en colaboración con ARTESA.</w:t>
      </w:r>
      <w:r w:rsidR="00E01DC4">
        <w:rPr>
          <w:rFonts w:ascii="Arial" w:hAnsi="Arial" w:cs="Arial"/>
        </w:rPr>
        <w:t xml:space="preserve"> Este fin de semana se pondrán en escena dos nuevas propuestas. La primera de ellas, tendrá lugar mañana, a las 20.30 horas, con ‘Misterio del Cristo de los Gascones’, de la compañía segoviana de Nao </w:t>
      </w:r>
      <w:proofErr w:type="spellStart"/>
      <w:r w:rsidR="00E01DC4">
        <w:rPr>
          <w:rFonts w:ascii="Arial" w:hAnsi="Arial" w:cs="Arial"/>
        </w:rPr>
        <w:t>d´Amores</w:t>
      </w:r>
      <w:proofErr w:type="spellEnd"/>
      <w:r w:rsidR="00E01DC4">
        <w:rPr>
          <w:rFonts w:ascii="Arial" w:hAnsi="Arial" w:cs="Arial"/>
        </w:rPr>
        <w:t xml:space="preserve">, propuesta escénica premiada en numerosas ocasiones y que ha girado por Europa y América. Se trata del espectáculo más emblemático de la larga trayectoria de esta compañía que, desde su fundación en el año 2001, ha interpretado con gran éxito el repertorio </w:t>
      </w:r>
      <w:proofErr w:type="spellStart"/>
      <w:r w:rsidR="00E01DC4">
        <w:rPr>
          <w:rFonts w:ascii="Arial" w:hAnsi="Arial" w:cs="Arial"/>
        </w:rPr>
        <w:t>prebarroco</w:t>
      </w:r>
      <w:proofErr w:type="spellEnd"/>
      <w:r w:rsidR="00E01DC4">
        <w:rPr>
          <w:rFonts w:ascii="Arial" w:hAnsi="Arial" w:cs="Arial"/>
        </w:rPr>
        <w:t xml:space="preserve"> español. La obra es una recreación libre de la ceremonia litúrgica que debía representarse en la Iglesia de San Justo, en Segovia, en tiempos medievales, para la que se talló el Cristo de los Gascones, una de las piezas más significativas del patrimonio románico español. </w:t>
      </w:r>
    </w:p>
    <w:p w:rsidR="00E01DC4" w:rsidRDefault="00E01DC4" w:rsidP="00DC2E1F">
      <w:pPr>
        <w:jc w:val="both"/>
        <w:rPr>
          <w:rFonts w:ascii="Arial" w:hAnsi="Arial" w:cs="Arial"/>
        </w:rPr>
      </w:pPr>
    </w:p>
    <w:p w:rsidR="00AC3D87" w:rsidRDefault="00AC3D87" w:rsidP="00DC2E1F">
      <w:pPr>
        <w:jc w:val="both"/>
        <w:rPr>
          <w:rFonts w:ascii="Arial" w:hAnsi="Arial" w:cs="Arial"/>
        </w:rPr>
      </w:pPr>
      <w:r>
        <w:rPr>
          <w:rFonts w:ascii="Arial" w:hAnsi="Arial" w:cs="Arial"/>
        </w:rPr>
        <w:t>Por otro lado, en la programación dedicada al público familiar, el domingo</w:t>
      </w:r>
      <w:r w:rsidR="006372BC">
        <w:rPr>
          <w:rFonts w:ascii="Arial" w:hAnsi="Arial" w:cs="Arial"/>
        </w:rPr>
        <w:t xml:space="preserve">, a las 12.00 horas, </w:t>
      </w:r>
      <w:r w:rsidR="00AE31F4">
        <w:rPr>
          <w:rFonts w:ascii="Arial" w:hAnsi="Arial" w:cs="Arial"/>
        </w:rPr>
        <w:t>se pondrá en escena ‘El Mirlo B</w:t>
      </w:r>
      <w:r>
        <w:rPr>
          <w:rFonts w:ascii="Arial" w:hAnsi="Arial" w:cs="Arial"/>
        </w:rPr>
        <w:t>lanco’, de la compañía</w:t>
      </w:r>
      <w:r w:rsidR="009271AA">
        <w:rPr>
          <w:rFonts w:ascii="Arial" w:hAnsi="Arial" w:cs="Arial"/>
        </w:rPr>
        <w:t xml:space="preserve"> vallisoletana Rayuela</w:t>
      </w:r>
      <w:r w:rsidR="00A90BB6">
        <w:rPr>
          <w:rFonts w:ascii="Arial" w:hAnsi="Arial" w:cs="Arial"/>
        </w:rPr>
        <w:t>,</w:t>
      </w:r>
      <w:r w:rsidR="009271AA">
        <w:rPr>
          <w:rFonts w:ascii="Arial" w:hAnsi="Arial" w:cs="Arial"/>
        </w:rPr>
        <w:t xml:space="preserve"> dirigida a niños de entre tres y seis años</w:t>
      </w:r>
      <w:r>
        <w:rPr>
          <w:rFonts w:ascii="Arial" w:hAnsi="Arial" w:cs="Arial"/>
        </w:rPr>
        <w:t>. La obra narra la historia de un mirlo rechazado por su familia por ser distinto a ellos. Al intentar huir de ella, conocerá a nuevos personajes que le harán descubrir que ser diferente también le hace ser únic</w:t>
      </w:r>
      <w:bookmarkStart w:id="0" w:name="_GoBack"/>
      <w:bookmarkEnd w:id="0"/>
      <w:r>
        <w:rPr>
          <w:rFonts w:ascii="Arial" w:hAnsi="Arial" w:cs="Arial"/>
        </w:rPr>
        <w:t>o y especial. Desde</w:t>
      </w:r>
      <w:r w:rsidR="006372BC">
        <w:rPr>
          <w:rFonts w:ascii="Arial" w:hAnsi="Arial" w:cs="Arial"/>
        </w:rPr>
        <w:t xml:space="preserve"> que inició su andadura</w:t>
      </w:r>
      <w:r w:rsidR="009271AA">
        <w:rPr>
          <w:rFonts w:ascii="Arial" w:hAnsi="Arial" w:cs="Arial"/>
        </w:rPr>
        <w:t xml:space="preserve"> en 1988</w:t>
      </w:r>
      <w:r w:rsidR="006372BC">
        <w:rPr>
          <w:rFonts w:ascii="Arial" w:hAnsi="Arial" w:cs="Arial"/>
        </w:rPr>
        <w:t>, Rayuela ha producido cerca de cincuenta espectáculos.</w:t>
      </w:r>
    </w:p>
    <w:p w:rsidR="00E01DC4" w:rsidRDefault="00E01DC4" w:rsidP="00DC2E1F">
      <w:pPr>
        <w:jc w:val="both"/>
        <w:rPr>
          <w:rFonts w:ascii="Arial" w:hAnsi="Arial" w:cs="Arial"/>
        </w:rPr>
      </w:pPr>
    </w:p>
    <w:p w:rsidR="00E01DC4" w:rsidRDefault="00E01DC4" w:rsidP="00DC2E1F">
      <w:pPr>
        <w:jc w:val="both"/>
        <w:rPr>
          <w:rFonts w:ascii="Arial" w:hAnsi="Arial" w:cs="Arial"/>
        </w:rPr>
      </w:pPr>
    </w:p>
    <w:p w:rsidR="00D17DD9" w:rsidRDefault="00D17DD9" w:rsidP="00DC2E1F">
      <w:pPr>
        <w:jc w:val="both"/>
        <w:rPr>
          <w:rFonts w:ascii="Arial" w:hAnsi="Arial" w:cs="Arial"/>
        </w:rPr>
      </w:pPr>
    </w:p>
    <w:p w:rsidR="00347277" w:rsidRDefault="00347277" w:rsidP="00DC2E1F">
      <w:pPr>
        <w:jc w:val="both"/>
        <w:rPr>
          <w:rFonts w:ascii="Arial" w:hAnsi="Arial" w:cs="Arial"/>
        </w:rPr>
      </w:pPr>
    </w:p>
    <w:p w:rsidR="00347277" w:rsidRPr="00347277" w:rsidRDefault="00734AD1" w:rsidP="00DC2E1F">
      <w:pPr>
        <w:jc w:val="both"/>
        <w:rPr>
          <w:rFonts w:ascii="Arial" w:hAnsi="Arial" w:cs="Arial"/>
        </w:rPr>
      </w:pPr>
      <w:r>
        <w:rPr>
          <w:rFonts w:ascii="Arial" w:hAnsi="Arial" w:cs="Arial"/>
          <w:b/>
        </w:rPr>
        <w:lastRenderedPageBreak/>
        <w:t>Programación</w:t>
      </w:r>
    </w:p>
    <w:p w:rsidR="00136954" w:rsidRDefault="00136954" w:rsidP="00DC2E1F">
      <w:pPr>
        <w:jc w:val="both"/>
        <w:rPr>
          <w:rFonts w:ascii="Arial" w:hAnsi="Arial" w:cs="Arial"/>
        </w:rPr>
      </w:pPr>
    </w:p>
    <w:p w:rsidR="009C55C7" w:rsidRDefault="009C55C7" w:rsidP="009C55C7">
      <w:pPr>
        <w:jc w:val="both"/>
        <w:rPr>
          <w:rFonts w:ascii="Arial" w:hAnsi="Arial" w:cs="Arial"/>
        </w:rPr>
      </w:pPr>
      <w:r>
        <w:rPr>
          <w:rFonts w:ascii="Arial" w:hAnsi="Arial" w:cs="Arial"/>
        </w:rPr>
        <w:t xml:space="preserve">La próxima cita con la programación para adultos de ‘Teatro en el Delibes’ llegará con ‘El juicio de Dayton’, el 15 de diciembre, de Teatro del Azar, y ‘Memoria de cenizas’, el 29 de diciembre, de Bambalúa. Posteriormente, ya en 2019, la programación se reanudará con ‘La pícara Justina’, 19 de enero, de </w:t>
      </w:r>
      <w:proofErr w:type="spellStart"/>
      <w:r>
        <w:rPr>
          <w:rFonts w:ascii="Arial" w:hAnsi="Arial" w:cs="Arial"/>
        </w:rPr>
        <w:t>Fabularia</w:t>
      </w:r>
      <w:proofErr w:type="spellEnd"/>
      <w:r>
        <w:rPr>
          <w:rFonts w:ascii="Arial" w:hAnsi="Arial" w:cs="Arial"/>
        </w:rPr>
        <w:t xml:space="preserve"> Teatro, y continuará con ‘A protestar a la Gran Vía’, 26 de enero, de Los Absurdos Teatros; ‘Esta, no es una historia de mujeres, 9 de febrero, del Ballet Contemporáneo de Burgos; ‘Traidor, 16 de febrero, de Teatro Corsario, y ‘Gigante’ 2 de marzo, de La pequeña Victoria </w:t>
      </w:r>
      <w:proofErr w:type="spellStart"/>
      <w:r>
        <w:rPr>
          <w:rFonts w:ascii="Arial" w:hAnsi="Arial" w:cs="Arial"/>
        </w:rPr>
        <w:t>Cen</w:t>
      </w:r>
      <w:proofErr w:type="spellEnd"/>
      <w:r>
        <w:rPr>
          <w:rFonts w:ascii="Arial" w:hAnsi="Arial" w:cs="Arial"/>
        </w:rPr>
        <w:t>. Como novedad, el ciclo ‘Teatro en el Delibes’ incorporará una compañía de egresados de la Escuela Superior de Arte Dramático de Castilla y León, compañía Altar, que, el 23 de febrero, interpretará ‘Yerma’, su versión de la obra de Federico García Lorca.</w:t>
      </w:r>
    </w:p>
    <w:p w:rsidR="009C55C7" w:rsidRDefault="009C55C7" w:rsidP="00DC2E1F">
      <w:pPr>
        <w:jc w:val="both"/>
        <w:rPr>
          <w:rFonts w:ascii="Arial" w:hAnsi="Arial" w:cs="Arial"/>
        </w:rPr>
      </w:pPr>
    </w:p>
    <w:p w:rsidR="00151E88" w:rsidRDefault="00734AD1" w:rsidP="00DC2E1F">
      <w:pPr>
        <w:jc w:val="both"/>
        <w:rPr>
          <w:rFonts w:ascii="Arial" w:hAnsi="Arial" w:cs="Arial"/>
        </w:rPr>
      </w:pPr>
      <w:r>
        <w:rPr>
          <w:rFonts w:ascii="Arial" w:hAnsi="Arial" w:cs="Arial"/>
        </w:rPr>
        <w:t>La próxima obra de la programación familiar podrá disfrutarse el 16 de diciembre, con ‘</w:t>
      </w:r>
      <w:proofErr w:type="spellStart"/>
      <w:r>
        <w:rPr>
          <w:rFonts w:ascii="Arial" w:hAnsi="Arial" w:cs="Arial"/>
        </w:rPr>
        <w:t>Smile</w:t>
      </w:r>
      <w:proofErr w:type="spellEnd"/>
      <w:r>
        <w:rPr>
          <w:rFonts w:ascii="Arial" w:hAnsi="Arial" w:cs="Arial"/>
        </w:rPr>
        <w:t xml:space="preserve">’, de la compañía La Sonrisa. Una vez llegadas las fechas navideñas, </w:t>
      </w:r>
      <w:r w:rsidR="00136954">
        <w:rPr>
          <w:rFonts w:ascii="Arial" w:hAnsi="Arial" w:cs="Arial"/>
        </w:rPr>
        <w:t>s</w:t>
      </w:r>
      <w:r>
        <w:rPr>
          <w:rFonts w:ascii="Arial" w:hAnsi="Arial" w:cs="Arial"/>
        </w:rPr>
        <w:t xml:space="preserve">e representará, </w:t>
      </w:r>
      <w:r w:rsidR="00136954">
        <w:rPr>
          <w:rFonts w:ascii="Arial" w:hAnsi="Arial" w:cs="Arial"/>
        </w:rPr>
        <w:t>en tres jornadas consecutivas</w:t>
      </w:r>
      <w:r w:rsidR="008A6F52">
        <w:rPr>
          <w:rFonts w:ascii="Arial" w:hAnsi="Arial" w:cs="Arial"/>
        </w:rPr>
        <w:t>,</w:t>
      </w:r>
      <w:r w:rsidR="00136954">
        <w:rPr>
          <w:rFonts w:ascii="Arial" w:hAnsi="Arial" w:cs="Arial"/>
        </w:rPr>
        <w:t xml:space="preserve"> desde el miércoles 26 de diciembre, </w:t>
      </w:r>
      <w:r w:rsidR="008A6F52">
        <w:rPr>
          <w:rFonts w:ascii="Arial" w:hAnsi="Arial" w:cs="Arial"/>
        </w:rPr>
        <w:t>‘Esto sabe a gloria’</w:t>
      </w:r>
      <w:r w:rsidR="00136954">
        <w:rPr>
          <w:rFonts w:ascii="Arial" w:hAnsi="Arial" w:cs="Arial"/>
        </w:rPr>
        <w:t xml:space="preserve">, de la </w:t>
      </w:r>
      <w:r>
        <w:rPr>
          <w:rFonts w:ascii="Arial" w:hAnsi="Arial" w:cs="Arial"/>
        </w:rPr>
        <w:t>Quimera de P</w:t>
      </w:r>
      <w:r w:rsidR="00151E88">
        <w:rPr>
          <w:rFonts w:ascii="Arial" w:hAnsi="Arial" w:cs="Arial"/>
        </w:rPr>
        <w:t>lástico</w:t>
      </w:r>
      <w:r w:rsidR="00136954">
        <w:rPr>
          <w:rFonts w:ascii="Arial" w:hAnsi="Arial" w:cs="Arial"/>
        </w:rPr>
        <w:t xml:space="preserve">; </w:t>
      </w:r>
      <w:r w:rsidR="008A6F52">
        <w:rPr>
          <w:rFonts w:ascii="Arial" w:hAnsi="Arial" w:cs="Arial"/>
        </w:rPr>
        <w:t xml:space="preserve">jueves 27 ‘Sancho en </w:t>
      </w:r>
      <w:proofErr w:type="spellStart"/>
      <w:r w:rsidR="008A6F52">
        <w:rPr>
          <w:rFonts w:ascii="Arial" w:hAnsi="Arial" w:cs="Arial"/>
        </w:rPr>
        <w:t>Barataria</w:t>
      </w:r>
      <w:proofErr w:type="spellEnd"/>
      <w:r w:rsidR="008A6F52">
        <w:rPr>
          <w:rFonts w:ascii="Arial" w:hAnsi="Arial" w:cs="Arial"/>
        </w:rPr>
        <w:t>’</w:t>
      </w:r>
      <w:r w:rsidR="00136954">
        <w:rPr>
          <w:rFonts w:ascii="Arial" w:hAnsi="Arial" w:cs="Arial"/>
        </w:rPr>
        <w:t xml:space="preserve">, de Teatro </w:t>
      </w:r>
      <w:r w:rsidR="008A6F52">
        <w:rPr>
          <w:rFonts w:ascii="Arial" w:hAnsi="Arial" w:cs="Arial"/>
        </w:rPr>
        <w:t xml:space="preserve">del Azar, </w:t>
      </w:r>
      <w:r>
        <w:rPr>
          <w:rFonts w:ascii="Arial" w:hAnsi="Arial" w:cs="Arial"/>
        </w:rPr>
        <w:t>y el viernes 28,</w:t>
      </w:r>
      <w:r w:rsidR="00136954">
        <w:rPr>
          <w:rFonts w:ascii="Arial" w:hAnsi="Arial" w:cs="Arial"/>
        </w:rPr>
        <w:t xml:space="preserve"> </w:t>
      </w:r>
      <w:r w:rsidR="008A6F52">
        <w:rPr>
          <w:rFonts w:ascii="Arial" w:hAnsi="Arial" w:cs="Arial"/>
        </w:rPr>
        <w:t>‘El gran mercado del mundo’</w:t>
      </w:r>
      <w:r>
        <w:rPr>
          <w:rFonts w:ascii="Arial" w:hAnsi="Arial" w:cs="Arial"/>
        </w:rPr>
        <w:t>,</w:t>
      </w:r>
      <w:r w:rsidR="00151E88">
        <w:rPr>
          <w:rFonts w:ascii="Arial" w:hAnsi="Arial" w:cs="Arial"/>
        </w:rPr>
        <w:t xml:space="preserve"> de la compañía Pie izquierdo.</w:t>
      </w:r>
    </w:p>
    <w:p w:rsidR="00786AA6" w:rsidRDefault="00786AA6" w:rsidP="00DC2E1F">
      <w:pPr>
        <w:jc w:val="both"/>
        <w:rPr>
          <w:rFonts w:ascii="Arial" w:hAnsi="Arial" w:cs="Arial"/>
        </w:rPr>
      </w:pPr>
    </w:p>
    <w:p w:rsidR="00786AA6" w:rsidRDefault="00786AA6" w:rsidP="00DC2E1F">
      <w:pPr>
        <w:jc w:val="both"/>
        <w:rPr>
          <w:rFonts w:ascii="Arial" w:hAnsi="Arial" w:cs="Arial"/>
          <w:b/>
        </w:rPr>
      </w:pPr>
      <w:r>
        <w:rPr>
          <w:rFonts w:ascii="Arial" w:hAnsi="Arial" w:cs="Arial"/>
          <w:b/>
        </w:rPr>
        <w:t>Teatro en las bibliotecas</w:t>
      </w:r>
    </w:p>
    <w:p w:rsidR="00786AA6" w:rsidRDefault="00786AA6" w:rsidP="00DC2E1F">
      <w:pPr>
        <w:jc w:val="both"/>
        <w:rPr>
          <w:rFonts w:ascii="Arial" w:hAnsi="Arial" w:cs="Arial"/>
          <w:b/>
        </w:rPr>
      </w:pPr>
    </w:p>
    <w:p w:rsidR="00F77277" w:rsidRPr="00F77277" w:rsidRDefault="00F77277" w:rsidP="00DC2E1F">
      <w:pPr>
        <w:jc w:val="both"/>
        <w:rPr>
          <w:rFonts w:ascii="Arial" w:hAnsi="Arial" w:cs="Arial"/>
        </w:rPr>
      </w:pPr>
      <w:r>
        <w:rPr>
          <w:rFonts w:ascii="Arial" w:hAnsi="Arial" w:cs="Arial"/>
        </w:rPr>
        <w:t xml:space="preserve">Por otra parte, como </w:t>
      </w:r>
      <w:r w:rsidR="00F771FB">
        <w:rPr>
          <w:rFonts w:ascii="Arial" w:hAnsi="Arial" w:cs="Arial"/>
        </w:rPr>
        <w:t>apoyo al sector de las artes escénicas en Castilla y León, y también en colaboración con ARTESA, la Consejería de Cultura y Turismo ha programado</w:t>
      </w:r>
      <w:r w:rsidR="00723AB9">
        <w:rPr>
          <w:rFonts w:ascii="Arial" w:hAnsi="Arial" w:cs="Arial"/>
        </w:rPr>
        <w:t>,</w:t>
      </w:r>
      <w:r w:rsidR="00F771FB">
        <w:rPr>
          <w:rFonts w:ascii="Arial" w:hAnsi="Arial" w:cs="Arial"/>
        </w:rPr>
        <w:t xml:space="preserve"> para lo que resta de año</w:t>
      </w:r>
      <w:r w:rsidR="00723AB9">
        <w:rPr>
          <w:rFonts w:ascii="Arial" w:hAnsi="Arial" w:cs="Arial"/>
        </w:rPr>
        <w:t>,</w:t>
      </w:r>
      <w:r w:rsidR="00F771FB">
        <w:rPr>
          <w:rFonts w:ascii="Arial" w:hAnsi="Arial" w:cs="Arial"/>
        </w:rPr>
        <w:t xml:space="preserve"> un total de 52 representaciones en las 9 bibliotecas públicas de la Comunidad</w:t>
      </w:r>
      <w:r w:rsidR="00734AD1">
        <w:rPr>
          <w:rFonts w:ascii="Arial" w:hAnsi="Arial" w:cs="Arial"/>
        </w:rPr>
        <w:t>, que</w:t>
      </w:r>
      <w:r w:rsidR="00F771FB">
        <w:rPr>
          <w:rFonts w:ascii="Arial" w:hAnsi="Arial" w:cs="Arial"/>
        </w:rPr>
        <w:t xml:space="preserve"> se suman a la amplia actividad cultural desplegada por las bibliotecas y abarcarán propuestas dedicadas tanto al público adulto como infantil. </w:t>
      </w:r>
    </w:p>
    <w:p w:rsidR="00772201" w:rsidRDefault="00772201" w:rsidP="00DC2E1F">
      <w:pPr>
        <w:jc w:val="both"/>
        <w:rPr>
          <w:rFonts w:ascii="Arial" w:hAnsi="Arial" w:cs="Arial"/>
        </w:rPr>
      </w:pPr>
    </w:p>
    <w:p w:rsidR="0072563D" w:rsidRDefault="0072563D" w:rsidP="00DC2E1F">
      <w:pPr>
        <w:jc w:val="both"/>
        <w:rPr>
          <w:rFonts w:ascii="Arial" w:hAnsi="Arial" w:cs="Arial"/>
        </w:rPr>
      </w:pPr>
    </w:p>
    <w:p w:rsidR="0072563D" w:rsidRDefault="0072563D" w:rsidP="00DC2E1F">
      <w:pPr>
        <w:jc w:val="both"/>
        <w:rPr>
          <w:rFonts w:ascii="Arial" w:hAnsi="Arial" w:cs="Arial"/>
        </w:rPr>
      </w:pPr>
    </w:p>
    <w:p w:rsidR="0072563D" w:rsidRDefault="0072563D" w:rsidP="00DC2E1F">
      <w:pPr>
        <w:jc w:val="both"/>
        <w:rPr>
          <w:rFonts w:ascii="Arial" w:hAnsi="Arial" w:cs="Arial"/>
        </w:rPr>
      </w:pPr>
    </w:p>
    <w:p w:rsidR="005B5EAF" w:rsidRDefault="005B5EAF" w:rsidP="00DC2E1F">
      <w:pPr>
        <w:jc w:val="both"/>
        <w:rPr>
          <w:rFonts w:ascii="Arial" w:hAnsi="Arial" w:cs="Arial"/>
        </w:rPr>
      </w:pPr>
    </w:p>
    <w:p w:rsidR="00D637F5" w:rsidRDefault="00D637F5" w:rsidP="00DC2E1F">
      <w:pPr>
        <w:jc w:val="both"/>
        <w:rPr>
          <w:rFonts w:ascii="Arial" w:hAnsi="Arial" w:cs="Arial"/>
        </w:rPr>
      </w:pPr>
    </w:p>
    <w:p w:rsidR="00D637F5" w:rsidRDefault="00D637F5" w:rsidP="00DC2E1F">
      <w:pPr>
        <w:jc w:val="both"/>
        <w:rPr>
          <w:rFonts w:ascii="Arial" w:hAnsi="Arial" w:cs="Arial"/>
        </w:rPr>
      </w:pPr>
    </w:p>
    <w:p w:rsidR="00360A75" w:rsidRPr="00B343B9" w:rsidRDefault="001D3828" w:rsidP="00DC2E1F">
      <w:pPr>
        <w:jc w:val="both"/>
        <w:rPr>
          <w:rStyle w:val="apple-converted-space"/>
          <w:rFonts w:ascii="Arial" w:hAnsi="Arial" w:cs="Arial"/>
        </w:rPr>
      </w:pPr>
      <w:r>
        <w:rPr>
          <w:rFonts w:ascii="Arial" w:hAnsi="Arial" w:cs="Arial"/>
        </w:rPr>
        <w:t xml:space="preserve"> </w:t>
      </w:r>
    </w:p>
    <w:sectPr w:rsidR="00360A75" w:rsidRPr="00B343B9" w:rsidSect="00F9686F">
      <w:headerReference w:type="default" r:id="rId7"/>
      <w:footerReference w:type="default" r:id="rId8"/>
      <w:pgSz w:w="11906" w:h="16838"/>
      <w:pgMar w:top="851"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A8" w:rsidRDefault="00F013A8">
      <w:r>
        <w:separator/>
      </w:r>
    </w:p>
  </w:endnote>
  <w:endnote w:type="continuationSeparator" w:id="0">
    <w:p w:rsidR="00F013A8" w:rsidRDefault="00F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57 Condensed">
    <w:altName w:val="Arial Narrow"/>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0"/>
      <w:gridCol w:w="3960"/>
      <w:gridCol w:w="692"/>
    </w:tblGrid>
    <w:tr w:rsidR="00EA7B17" w:rsidRPr="000A018F" w:rsidTr="00733E97">
      <w:tc>
        <w:tcPr>
          <w:tcW w:w="1560" w:type="dxa"/>
          <w:vMerge w:val="restart"/>
          <w:shd w:val="clear" w:color="auto" w:fill="FFFFFF"/>
          <w:vAlign w:val="center"/>
        </w:tcPr>
        <w:p w:rsidR="00EA7B17" w:rsidRPr="000A018F" w:rsidRDefault="006B0B57" w:rsidP="00643727">
          <w:pPr>
            <w:pStyle w:val="Piedepgina"/>
            <w:jc w:val="center"/>
            <w:rPr>
              <w:rFonts w:ascii="Arial Narrow" w:hAnsi="Arial Narrow"/>
              <w:color w:val="FFFFFF"/>
            </w:rPr>
          </w:pPr>
          <w:r w:rsidRPr="000A018F">
            <w:rPr>
              <w:rFonts w:ascii="Arial Narrow" w:hAnsi="Arial Narrow"/>
              <w:noProof/>
              <w:color w:val="FFFFFF"/>
            </w:rPr>
            <w:drawing>
              <wp:inline distT="0" distB="0" distL="0" distR="0">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EA7B17" w:rsidRPr="000A018F" w:rsidRDefault="00F013A8" w:rsidP="00946874">
          <w:pPr>
            <w:pStyle w:val="Piedepgina"/>
            <w:rPr>
              <w:rFonts w:ascii="Arial Narrow" w:hAnsi="Arial Narrow"/>
              <w:sz w:val="16"/>
              <w:szCs w:val="16"/>
            </w:rPr>
          </w:pPr>
        </w:p>
      </w:tc>
      <w:tc>
        <w:tcPr>
          <w:tcW w:w="3960" w:type="dxa"/>
          <w:shd w:val="clear" w:color="auto" w:fill="FFFFFF"/>
        </w:tcPr>
        <w:p w:rsidR="00EA7B17" w:rsidRDefault="001D11AE" w:rsidP="00733E97">
          <w:pPr>
            <w:pStyle w:val="Piedepgina"/>
            <w:jc w:val="center"/>
            <w:rPr>
              <w:rFonts w:ascii="Arial Narrow" w:hAnsi="Arial Narrow"/>
              <w:sz w:val="16"/>
              <w:szCs w:val="16"/>
            </w:rPr>
          </w:pPr>
          <w:r>
            <w:rPr>
              <w:rFonts w:ascii="Arial Narrow" w:hAnsi="Arial Narrow"/>
              <w:sz w:val="16"/>
              <w:szCs w:val="16"/>
            </w:rPr>
            <w:t>Monasterio de Nuestra Señora del Prado</w:t>
          </w:r>
        </w:p>
        <w:p w:rsidR="00EA7B17" w:rsidRPr="000A018F" w:rsidRDefault="001D11AE" w:rsidP="00733E97">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EA7B17" w:rsidRPr="000A018F" w:rsidRDefault="00F013A8" w:rsidP="00946874">
          <w:pPr>
            <w:pStyle w:val="Piedepgina"/>
            <w:rPr>
              <w:rFonts w:ascii="Arial Narrow" w:hAnsi="Arial Narrow"/>
              <w:sz w:val="18"/>
              <w:szCs w:val="18"/>
            </w:rPr>
          </w:pPr>
        </w:p>
      </w:tc>
    </w:tr>
    <w:tr w:rsidR="00EA7B17" w:rsidRPr="000A018F" w:rsidTr="00733E97">
      <w:tc>
        <w:tcPr>
          <w:tcW w:w="1560" w:type="dxa"/>
          <w:vMerge/>
          <w:shd w:val="clear" w:color="auto" w:fill="FFFFFF"/>
        </w:tcPr>
        <w:p w:rsidR="00EA7B17" w:rsidRPr="000A018F" w:rsidRDefault="00F013A8" w:rsidP="00946874">
          <w:pPr>
            <w:pStyle w:val="Piedepgina"/>
            <w:rPr>
              <w:rFonts w:ascii="Arial Narrow" w:hAnsi="Arial Narrow"/>
            </w:rPr>
          </w:pPr>
        </w:p>
      </w:tc>
      <w:tc>
        <w:tcPr>
          <w:tcW w:w="2400" w:type="dxa"/>
          <w:shd w:val="clear" w:color="auto" w:fill="FFFFFF"/>
        </w:tcPr>
        <w:p w:rsidR="00EA7B17" w:rsidRPr="000A018F" w:rsidRDefault="00F013A8" w:rsidP="00946874">
          <w:pPr>
            <w:pStyle w:val="Piedepgina"/>
            <w:rPr>
              <w:rFonts w:ascii="Arial Narrow" w:hAnsi="Arial Narrow"/>
              <w:sz w:val="18"/>
              <w:szCs w:val="18"/>
            </w:rPr>
          </w:pPr>
        </w:p>
      </w:tc>
      <w:tc>
        <w:tcPr>
          <w:tcW w:w="3960" w:type="dxa"/>
          <w:shd w:val="clear" w:color="auto" w:fill="000000"/>
        </w:tcPr>
        <w:p w:rsidR="00EA7B17" w:rsidRPr="000A018F" w:rsidRDefault="001D11AE" w:rsidP="00B72326">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EA7B17" w:rsidRPr="000A018F" w:rsidRDefault="00F013A8" w:rsidP="00946874">
          <w:pPr>
            <w:pStyle w:val="Piedepgina"/>
            <w:rPr>
              <w:rFonts w:ascii="Arial Narrow" w:hAnsi="Arial Narrow"/>
              <w:sz w:val="18"/>
              <w:szCs w:val="18"/>
            </w:rPr>
          </w:pPr>
        </w:p>
      </w:tc>
    </w:tr>
  </w:tbl>
  <w:p w:rsidR="00EA7B17" w:rsidRPr="000A018F" w:rsidRDefault="00F013A8" w:rsidP="00CD0FCE">
    <w:pPr>
      <w:pStyle w:val="Piedepgina"/>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A8" w:rsidRDefault="00F013A8">
      <w:r>
        <w:separator/>
      </w:r>
    </w:p>
  </w:footnote>
  <w:footnote w:type="continuationSeparator" w:id="0">
    <w:p w:rsidR="00F013A8" w:rsidRDefault="00F0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410"/>
      <w:gridCol w:w="1671"/>
      <w:gridCol w:w="2298"/>
      <w:gridCol w:w="708"/>
    </w:tblGrid>
    <w:tr w:rsidR="00EA7B17" w:rsidRPr="007066F0">
      <w:trPr>
        <w:trHeight w:val="375"/>
      </w:trPr>
      <w:tc>
        <w:tcPr>
          <w:tcW w:w="1559" w:type="dxa"/>
          <w:vMerge w:val="restart"/>
          <w:shd w:val="clear" w:color="auto" w:fill="FFFFFF"/>
          <w:noWrap/>
          <w:tcMar>
            <w:left w:w="0" w:type="dxa"/>
            <w:right w:w="0" w:type="dxa"/>
          </w:tcMar>
          <w:tcFitText/>
          <w:vAlign w:val="center"/>
        </w:tcPr>
        <w:p w:rsidR="00EA7B17" w:rsidRPr="007066F0" w:rsidRDefault="006B0B57" w:rsidP="00F25A86">
          <w:pPr>
            <w:rPr>
              <w:rFonts w:ascii="Arial Narrow" w:hAnsi="Arial Narrow"/>
            </w:rPr>
          </w:pPr>
          <w:r w:rsidRPr="007066F0">
            <w:rPr>
              <w:rFonts w:ascii="Arial Narrow" w:hAnsi="Arial Narrow"/>
              <w:noProof/>
            </w:rPr>
            <w:drawing>
              <wp:inline distT="0" distB="0" distL="0" distR="0">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EA7B17" w:rsidRPr="00633A2D" w:rsidRDefault="001D11AE" w:rsidP="009756C5">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EA7B17" w:rsidRPr="007066F0" w:rsidRDefault="00F013A8" w:rsidP="00643727">
          <w:pPr>
            <w:jc w:val="center"/>
            <w:rPr>
              <w:rFonts w:ascii="Arial Narrow" w:hAnsi="Arial Narrow"/>
              <w:sz w:val="20"/>
              <w:szCs w:val="20"/>
            </w:rPr>
          </w:pPr>
        </w:p>
      </w:tc>
      <w:tc>
        <w:tcPr>
          <w:tcW w:w="2298" w:type="dxa"/>
          <w:shd w:val="clear" w:color="auto" w:fill="FFFFFF"/>
          <w:vAlign w:val="center"/>
        </w:tcPr>
        <w:p w:rsidR="00EA7B17" w:rsidRPr="007066F0" w:rsidRDefault="00F013A8" w:rsidP="00697FD5">
          <w:pPr>
            <w:rPr>
              <w:rFonts w:ascii="Arial Narrow" w:hAnsi="Arial Narrow"/>
              <w:sz w:val="20"/>
              <w:szCs w:val="20"/>
            </w:rPr>
          </w:pPr>
        </w:p>
      </w:tc>
      <w:tc>
        <w:tcPr>
          <w:tcW w:w="708" w:type="dxa"/>
          <w:shd w:val="clear" w:color="auto" w:fill="000000"/>
          <w:vAlign w:val="center"/>
        </w:tcPr>
        <w:p w:rsidR="00EA7B17" w:rsidRPr="007066F0" w:rsidRDefault="00F013A8" w:rsidP="00743FB0">
          <w:pPr>
            <w:jc w:val="center"/>
            <w:rPr>
              <w:rFonts w:ascii="Arial Narrow" w:hAnsi="Arial Narrow"/>
              <w:b/>
              <w:color w:val="FFFFFF"/>
              <w:sz w:val="32"/>
              <w:szCs w:val="32"/>
            </w:rPr>
          </w:pPr>
        </w:p>
      </w:tc>
    </w:tr>
    <w:tr w:rsidR="00EA7B17" w:rsidRPr="007066F0">
      <w:trPr>
        <w:trHeight w:val="374"/>
      </w:trPr>
      <w:tc>
        <w:tcPr>
          <w:tcW w:w="1559" w:type="dxa"/>
          <w:vMerge/>
          <w:shd w:val="clear" w:color="auto" w:fill="FFFFFF"/>
          <w:noWrap/>
          <w:tcFitText/>
          <w:vAlign w:val="center"/>
        </w:tcPr>
        <w:p w:rsidR="00EA7B17" w:rsidRPr="007066F0" w:rsidRDefault="00F013A8" w:rsidP="00F25A86">
          <w:pPr>
            <w:rPr>
              <w:rFonts w:ascii="Arial Narrow" w:hAnsi="Arial Narrow"/>
              <w:color w:val="FFFFFF"/>
            </w:rPr>
          </w:pPr>
        </w:p>
      </w:tc>
      <w:tc>
        <w:tcPr>
          <w:tcW w:w="2410" w:type="dxa"/>
          <w:vAlign w:val="center"/>
        </w:tcPr>
        <w:p w:rsidR="00EA7B17" w:rsidRPr="007066F0" w:rsidRDefault="001D11AE" w:rsidP="0004218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EA7B17" w:rsidRPr="00B57EB8" w:rsidRDefault="001D11AE" w:rsidP="00643727">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EA7B17" w:rsidRPr="007066F0" w:rsidRDefault="00F013A8" w:rsidP="00055A33">
          <w:pPr>
            <w:rPr>
              <w:rFonts w:ascii="Arial Narrow" w:hAnsi="Arial Narrow"/>
              <w:color w:val="FFFFFF"/>
              <w:sz w:val="20"/>
              <w:szCs w:val="20"/>
            </w:rPr>
          </w:pPr>
        </w:p>
      </w:tc>
    </w:tr>
  </w:tbl>
  <w:p w:rsidR="00EA7B17" w:rsidRPr="0004218C" w:rsidRDefault="00F013A8" w:rsidP="0004218C">
    <w:pPr>
      <w:rPr>
        <w:rFonts w:ascii="Univers 57 Condensed" w:hAnsi="Univers 57 Condensed"/>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7"/>
    <w:rsid w:val="00002F90"/>
    <w:rsid w:val="000305B7"/>
    <w:rsid w:val="0004255D"/>
    <w:rsid w:val="0005330B"/>
    <w:rsid w:val="000551DF"/>
    <w:rsid w:val="00084A9E"/>
    <w:rsid w:val="00087155"/>
    <w:rsid w:val="000906AC"/>
    <w:rsid w:val="000B3429"/>
    <w:rsid w:val="000B568F"/>
    <w:rsid w:val="000C08E5"/>
    <w:rsid w:val="000E22AD"/>
    <w:rsid w:val="00101151"/>
    <w:rsid w:val="00103A9E"/>
    <w:rsid w:val="00124B53"/>
    <w:rsid w:val="00126206"/>
    <w:rsid w:val="00126B74"/>
    <w:rsid w:val="00127065"/>
    <w:rsid w:val="00132501"/>
    <w:rsid w:val="00133FDC"/>
    <w:rsid w:val="00136954"/>
    <w:rsid w:val="001446F1"/>
    <w:rsid w:val="00151E88"/>
    <w:rsid w:val="00154440"/>
    <w:rsid w:val="00157987"/>
    <w:rsid w:val="00186723"/>
    <w:rsid w:val="001A2812"/>
    <w:rsid w:val="001C63A9"/>
    <w:rsid w:val="001D11AE"/>
    <w:rsid w:val="001D3828"/>
    <w:rsid w:val="001E56BD"/>
    <w:rsid w:val="00206091"/>
    <w:rsid w:val="002121A6"/>
    <w:rsid w:val="00215059"/>
    <w:rsid w:val="00215B43"/>
    <w:rsid w:val="00217D0C"/>
    <w:rsid w:val="00217F86"/>
    <w:rsid w:val="002227EA"/>
    <w:rsid w:val="002250E6"/>
    <w:rsid w:val="00227EBB"/>
    <w:rsid w:val="002330F7"/>
    <w:rsid w:val="002344EF"/>
    <w:rsid w:val="00251C70"/>
    <w:rsid w:val="00291343"/>
    <w:rsid w:val="00294618"/>
    <w:rsid w:val="002B2F21"/>
    <w:rsid w:val="002B609C"/>
    <w:rsid w:val="002C1A57"/>
    <w:rsid w:val="002D5636"/>
    <w:rsid w:val="002E5ADE"/>
    <w:rsid w:val="00311FDE"/>
    <w:rsid w:val="00317726"/>
    <w:rsid w:val="00322794"/>
    <w:rsid w:val="003276D2"/>
    <w:rsid w:val="003430BC"/>
    <w:rsid w:val="00344A64"/>
    <w:rsid w:val="00347277"/>
    <w:rsid w:val="00360A75"/>
    <w:rsid w:val="0037318F"/>
    <w:rsid w:val="00386BEE"/>
    <w:rsid w:val="00396A32"/>
    <w:rsid w:val="00397E73"/>
    <w:rsid w:val="003A776F"/>
    <w:rsid w:val="003B1BC1"/>
    <w:rsid w:val="003C4301"/>
    <w:rsid w:val="003D3EA9"/>
    <w:rsid w:val="003F1A73"/>
    <w:rsid w:val="00413C92"/>
    <w:rsid w:val="0042210D"/>
    <w:rsid w:val="00426F1B"/>
    <w:rsid w:val="00431B03"/>
    <w:rsid w:val="00450C60"/>
    <w:rsid w:val="00452166"/>
    <w:rsid w:val="004640FD"/>
    <w:rsid w:val="0046452F"/>
    <w:rsid w:val="00480116"/>
    <w:rsid w:val="0049104D"/>
    <w:rsid w:val="004A20D7"/>
    <w:rsid w:val="004A2CC4"/>
    <w:rsid w:val="004B0217"/>
    <w:rsid w:val="004B0826"/>
    <w:rsid w:val="004B320E"/>
    <w:rsid w:val="004B5ACE"/>
    <w:rsid w:val="004C3C05"/>
    <w:rsid w:val="004C6D6E"/>
    <w:rsid w:val="004D7C5E"/>
    <w:rsid w:val="004E4FC2"/>
    <w:rsid w:val="004F42E5"/>
    <w:rsid w:val="005015DD"/>
    <w:rsid w:val="00504992"/>
    <w:rsid w:val="00521BF0"/>
    <w:rsid w:val="00552423"/>
    <w:rsid w:val="00572CBA"/>
    <w:rsid w:val="00575E0E"/>
    <w:rsid w:val="005760E0"/>
    <w:rsid w:val="00583F0E"/>
    <w:rsid w:val="00590D71"/>
    <w:rsid w:val="005B2C8E"/>
    <w:rsid w:val="005B5EAF"/>
    <w:rsid w:val="005C3DB8"/>
    <w:rsid w:val="005D7408"/>
    <w:rsid w:val="005E086B"/>
    <w:rsid w:val="005E5750"/>
    <w:rsid w:val="005F3093"/>
    <w:rsid w:val="00633A2D"/>
    <w:rsid w:val="006372BC"/>
    <w:rsid w:val="0064281D"/>
    <w:rsid w:val="00646AE8"/>
    <w:rsid w:val="006600FB"/>
    <w:rsid w:val="006628FD"/>
    <w:rsid w:val="00666274"/>
    <w:rsid w:val="0067516D"/>
    <w:rsid w:val="0067769A"/>
    <w:rsid w:val="00681B29"/>
    <w:rsid w:val="006B03DC"/>
    <w:rsid w:val="006B0B57"/>
    <w:rsid w:val="006C1CCD"/>
    <w:rsid w:val="006E4FDC"/>
    <w:rsid w:val="006F6CE3"/>
    <w:rsid w:val="00701F27"/>
    <w:rsid w:val="00713576"/>
    <w:rsid w:val="00723AB9"/>
    <w:rsid w:val="0072563D"/>
    <w:rsid w:val="00734AD1"/>
    <w:rsid w:val="00743FB0"/>
    <w:rsid w:val="007663F5"/>
    <w:rsid w:val="0077116F"/>
    <w:rsid w:val="00772201"/>
    <w:rsid w:val="00786AA6"/>
    <w:rsid w:val="00791875"/>
    <w:rsid w:val="007954F3"/>
    <w:rsid w:val="007A04D4"/>
    <w:rsid w:val="007E1677"/>
    <w:rsid w:val="00810C1D"/>
    <w:rsid w:val="00820753"/>
    <w:rsid w:val="008247BB"/>
    <w:rsid w:val="00826C58"/>
    <w:rsid w:val="00834845"/>
    <w:rsid w:val="00870CD0"/>
    <w:rsid w:val="0088532E"/>
    <w:rsid w:val="008A6F52"/>
    <w:rsid w:val="008B1D9A"/>
    <w:rsid w:val="008B32F2"/>
    <w:rsid w:val="008C75E7"/>
    <w:rsid w:val="008C7BD5"/>
    <w:rsid w:val="008D4A8C"/>
    <w:rsid w:val="008E3605"/>
    <w:rsid w:val="008E73E7"/>
    <w:rsid w:val="008F0C82"/>
    <w:rsid w:val="008F5572"/>
    <w:rsid w:val="009029FC"/>
    <w:rsid w:val="00911CCA"/>
    <w:rsid w:val="00913240"/>
    <w:rsid w:val="009271AA"/>
    <w:rsid w:val="0093689F"/>
    <w:rsid w:val="0094169E"/>
    <w:rsid w:val="009734A9"/>
    <w:rsid w:val="00993695"/>
    <w:rsid w:val="009B02C6"/>
    <w:rsid w:val="009B2885"/>
    <w:rsid w:val="009B3390"/>
    <w:rsid w:val="009C1852"/>
    <w:rsid w:val="009C55C7"/>
    <w:rsid w:val="009D0EDB"/>
    <w:rsid w:val="009D2019"/>
    <w:rsid w:val="009E537A"/>
    <w:rsid w:val="009E69B2"/>
    <w:rsid w:val="00A206BB"/>
    <w:rsid w:val="00A2076E"/>
    <w:rsid w:val="00A207A9"/>
    <w:rsid w:val="00A2204A"/>
    <w:rsid w:val="00A22D4A"/>
    <w:rsid w:val="00A31233"/>
    <w:rsid w:val="00A360C8"/>
    <w:rsid w:val="00A36402"/>
    <w:rsid w:val="00A53D98"/>
    <w:rsid w:val="00A551EC"/>
    <w:rsid w:val="00A723A9"/>
    <w:rsid w:val="00A728C4"/>
    <w:rsid w:val="00A81F30"/>
    <w:rsid w:val="00A82FE3"/>
    <w:rsid w:val="00A90BB6"/>
    <w:rsid w:val="00A91B38"/>
    <w:rsid w:val="00A91EE0"/>
    <w:rsid w:val="00AA340D"/>
    <w:rsid w:val="00AC3D87"/>
    <w:rsid w:val="00AC5DF2"/>
    <w:rsid w:val="00AD5B42"/>
    <w:rsid w:val="00AE1A62"/>
    <w:rsid w:val="00AE31F4"/>
    <w:rsid w:val="00AF273D"/>
    <w:rsid w:val="00B328FE"/>
    <w:rsid w:val="00B343B9"/>
    <w:rsid w:val="00B5311F"/>
    <w:rsid w:val="00B871CD"/>
    <w:rsid w:val="00B9030C"/>
    <w:rsid w:val="00B93169"/>
    <w:rsid w:val="00B93CB1"/>
    <w:rsid w:val="00BA5070"/>
    <w:rsid w:val="00BB5150"/>
    <w:rsid w:val="00BB5842"/>
    <w:rsid w:val="00BC323D"/>
    <w:rsid w:val="00BE387E"/>
    <w:rsid w:val="00C003EA"/>
    <w:rsid w:val="00C467D0"/>
    <w:rsid w:val="00C7010C"/>
    <w:rsid w:val="00C864A3"/>
    <w:rsid w:val="00C92A49"/>
    <w:rsid w:val="00C96961"/>
    <w:rsid w:val="00CA3CB0"/>
    <w:rsid w:val="00CB5E93"/>
    <w:rsid w:val="00CD06BD"/>
    <w:rsid w:val="00D02088"/>
    <w:rsid w:val="00D062E8"/>
    <w:rsid w:val="00D17DD9"/>
    <w:rsid w:val="00D22755"/>
    <w:rsid w:val="00D33BE7"/>
    <w:rsid w:val="00D45FD7"/>
    <w:rsid w:val="00D46ED0"/>
    <w:rsid w:val="00D512C2"/>
    <w:rsid w:val="00D573BD"/>
    <w:rsid w:val="00D57BED"/>
    <w:rsid w:val="00D60367"/>
    <w:rsid w:val="00D61B13"/>
    <w:rsid w:val="00D637F5"/>
    <w:rsid w:val="00D76569"/>
    <w:rsid w:val="00D77CC1"/>
    <w:rsid w:val="00D81328"/>
    <w:rsid w:val="00D859AE"/>
    <w:rsid w:val="00D97F22"/>
    <w:rsid w:val="00DA6415"/>
    <w:rsid w:val="00DC07DE"/>
    <w:rsid w:val="00DC2E1F"/>
    <w:rsid w:val="00DC3B4D"/>
    <w:rsid w:val="00DE2466"/>
    <w:rsid w:val="00DF2AEE"/>
    <w:rsid w:val="00E01DC4"/>
    <w:rsid w:val="00E12557"/>
    <w:rsid w:val="00E14EE4"/>
    <w:rsid w:val="00E32618"/>
    <w:rsid w:val="00E32A72"/>
    <w:rsid w:val="00E444DD"/>
    <w:rsid w:val="00E70E22"/>
    <w:rsid w:val="00E71109"/>
    <w:rsid w:val="00E71A7C"/>
    <w:rsid w:val="00E83452"/>
    <w:rsid w:val="00E91C76"/>
    <w:rsid w:val="00EA16B3"/>
    <w:rsid w:val="00EB3171"/>
    <w:rsid w:val="00EC5B2E"/>
    <w:rsid w:val="00ED010F"/>
    <w:rsid w:val="00EE57EC"/>
    <w:rsid w:val="00EF07D5"/>
    <w:rsid w:val="00EF507B"/>
    <w:rsid w:val="00F013A8"/>
    <w:rsid w:val="00F409B5"/>
    <w:rsid w:val="00F47E49"/>
    <w:rsid w:val="00F61039"/>
    <w:rsid w:val="00F62CD5"/>
    <w:rsid w:val="00F728E9"/>
    <w:rsid w:val="00F771FB"/>
    <w:rsid w:val="00F77277"/>
    <w:rsid w:val="00F90486"/>
    <w:rsid w:val="00FA5C27"/>
    <w:rsid w:val="00FA7D9F"/>
    <w:rsid w:val="00FC556B"/>
    <w:rsid w:val="00FC69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E3C3C-6194-49D6-81E6-B3722EC1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semiHidden/>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02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AC4A-1FD6-4515-BEFB-11EA6302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Dolores Gil Muñoz</cp:lastModifiedBy>
  <cp:revision>3</cp:revision>
  <cp:lastPrinted>2018-11-19T07:30:00Z</cp:lastPrinted>
  <dcterms:created xsi:type="dcterms:W3CDTF">2018-11-19T16:03:00Z</dcterms:created>
  <dcterms:modified xsi:type="dcterms:W3CDTF">2018-11-30T09:11:00Z</dcterms:modified>
</cp:coreProperties>
</file>