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206FEE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206FEE">
        <w:rPr>
          <w:rFonts w:ascii="Alwyn OT Light" w:hAnsi="Alwyn OT Light"/>
          <w:sz w:val="20"/>
        </w:rPr>
        <w:t>20/</w:t>
      </w:r>
      <w:r w:rsidR="00921ED0" w:rsidRPr="00206FEE">
        <w:rPr>
          <w:rFonts w:ascii="Alwyn OT Light" w:hAnsi="Alwyn OT Light"/>
          <w:sz w:val="20"/>
        </w:rPr>
        <w:t>02</w:t>
      </w:r>
      <w:r w:rsidR="00383ECF" w:rsidRPr="00206FEE">
        <w:rPr>
          <w:rFonts w:ascii="Alwyn OT Light" w:hAnsi="Alwyn OT Light"/>
          <w:sz w:val="20"/>
        </w:rPr>
        <w:t>/2020</w:t>
      </w:r>
    </w:p>
    <w:p w:rsidR="00966BA0" w:rsidRPr="00966BA0" w:rsidRDefault="00FF1504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Los salmantinos de </w:t>
      </w:r>
      <w:r w:rsidR="007E50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 de</w:t>
      </w:r>
      <w:r w:rsidR="00D20C0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Poniente </w:t>
      </w:r>
      <w:r w:rsidR="007E50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recalan</w:t>
      </w:r>
      <w:r w:rsidR="00D20C0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E41D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'La 1ª Comunidad a Escena. Teatro en el Delibes' </w:t>
      </w:r>
      <w:r w:rsidR="007E50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</w:t>
      </w:r>
      <w:r w:rsidR="00E41D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su trabajo más ambicioso, '¿Hacia dónde vuelan las moscas?'</w:t>
      </w:r>
      <w:r w:rsidR="00D20C0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E41DC5" w:rsidRDefault="007E506C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Una reflexión sobre la comunicación, las relaciones familiares y las dificultades de entendimiento subyace en </w:t>
      </w:r>
      <w:r w:rsidR="00D20C0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'¿Hacia dónde vuelan las moscas?', </w:t>
      </w:r>
      <w:r w:rsidR="00E41D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quinto</w:t>
      </w:r>
      <w:r w:rsidR="00D20C0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70FF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espectáculo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compañía</w:t>
      </w:r>
      <w:r w:rsidR="00B803F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salmantina Teatro de Poniente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La obra</w:t>
      </w:r>
      <w:r w:rsidR="00D20C0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llega este sábado</w:t>
      </w:r>
      <w:r w:rsidR="00E41D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22 de febrero,</w:t>
      </w:r>
      <w:r w:rsidR="00D20C0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ciclo 'La 1ª Comunidad a Escena. Teatro en el Delibes', el </w:t>
      </w:r>
      <w:r w:rsid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</w:t>
      </w:r>
      <w:r w:rsidR="00D20C0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escénico</w:t>
      </w:r>
      <w:r w:rsid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Consejería de Cultura y Turismo </w:t>
      </w:r>
      <w:r w:rsidR="005505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organizado</w:t>
      </w:r>
      <w:r w:rsidR="00E41D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colaboración con la agrupación </w:t>
      </w:r>
      <w:r w:rsidR="00CA725C" w:rsidRP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Artes Escénicas Asociadas de Castilla y León (Artesa)</w:t>
      </w:r>
      <w:r w:rsidR="00E41D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:rsidR="00E41DC5" w:rsidRDefault="00E41DC5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</w:p>
    <w:p w:rsidR="00DE63B1" w:rsidRDefault="00B803F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'¿Hacia dónde vuelan las moscas?' es el quinto montaje de Teatro de Poniente, el primero de mediano-gran formato que realiza la compañía salmantina desde su fundación en 2012, tras 'El Quijote, la historia secreta', 'Secundario', 'El último vuelo de Saint-Exupery' y 'La loca historia de la literatura'. Sobre u</w:t>
      </w:r>
      <w:r w:rsidR="007E506C">
        <w:rPr>
          <w:sz w:val="24"/>
          <w:shd w:val="clear" w:color="auto" w:fill="FFFFFF"/>
          <w:lang w:eastAsia="es-ES_tradnl"/>
        </w:rPr>
        <w:t>n texto original de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7E506C">
        <w:rPr>
          <w:sz w:val="24"/>
          <w:shd w:val="clear" w:color="auto" w:fill="FFFFFF"/>
          <w:lang w:eastAsia="es-ES_tradnl"/>
        </w:rPr>
        <w:t>Mon Hermosa</w:t>
      </w:r>
      <w:r w:rsidR="00950AFB">
        <w:rPr>
          <w:sz w:val="24"/>
          <w:shd w:val="clear" w:color="auto" w:fill="FFFFFF"/>
          <w:lang w:eastAsia="es-ES_tradnl"/>
        </w:rPr>
        <w:t xml:space="preserve"> y bajo la dirección de Xiqui Rodríguez</w:t>
      </w:r>
      <w:r w:rsidR="007E506C">
        <w:rPr>
          <w:sz w:val="24"/>
          <w:shd w:val="clear" w:color="auto" w:fill="FFFFFF"/>
          <w:lang w:eastAsia="es-ES_tradnl"/>
        </w:rPr>
        <w:t>, la formación ha construido el que considera su trabajo más ambicioso hasta el momento, una reflexión en torno a la comunicación, las relaciones entre hermanos y las dificultades de entendimiento.</w:t>
      </w:r>
      <w:r w:rsidRPr="00B803FE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Con la representación de la obra este sábado</w:t>
      </w:r>
      <w:r w:rsidR="00950AFB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950AFB">
        <w:rPr>
          <w:sz w:val="24"/>
          <w:shd w:val="clear" w:color="auto" w:fill="FFFFFF"/>
          <w:lang w:eastAsia="es-ES_tradnl"/>
        </w:rPr>
        <w:t>22 de febrero,</w:t>
      </w:r>
      <w:r>
        <w:rPr>
          <w:sz w:val="24"/>
          <w:shd w:val="clear" w:color="auto" w:fill="FFFFFF"/>
          <w:lang w:eastAsia="es-ES_tradnl"/>
        </w:rPr>
        <w:t xml:space="preserve"> en la Sala de Teatro Experimental del CCMD (20.30 horas), continúa el programa </w:t>
      </w:r>
      <w:r w:rsidRPr="00154374">
        <w:rPr>
          <w:sz w:val="24"/>
          <w:shd w:val="clear" w:color="auto" w:fill="FFFFFF"/>
          <w:lang w:eastAsia="es-ES_tradnl"/>
        </w:rPr>
        <w:t>'La 1ª Comunidad a Escena. Teatro en el Delibes'</w:t>
      </w:r>
      <w:r>
        <w:rPr>
          <w:sz w:val="24"/>
          <w:shd w:val="clear" w:color="auto" w:fill="FFFFFF"/>
          <w:lang w:eastAsia="es-ES_tradnl"/>
        </w:rPr>
        <w:t>, organizado por la Consejería de Cultura y Turismo en colaboración con la agrupación Artesa.</w:t>
      </w:r>
    </w:p>
    <w:p w:rsidR="00B803FE" w:rsidRDefault="00950AFB" w:rsidP="00BB533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'¿Hacia dónde vuelan las moscas?' aborda también en asuntos como la dependencia, la asunción de los cuidados familiares por parte de las mujeres, la soledad o el abandono, </w:t>
      </w:r>
      <w:r w:rsidR="009B45A1">
        <w:rPr>
          <w:sz w:val="24"/>
          <w:shd w:val="clear" w:color="auto" w:fill="FFFFFF"/>
          <w:lang w:eastAsia="es-ES_tradnl"/>
        </w:rPr>
        <w:t>al tiempo que habla del propio mundo del espectáculo. L</w:t>
      </w:r>
      <w:r>
        <w:rPr>
          <w:sz w:val="24"/>
          <w:shd w:val="clear" w:color="auto" w:fill="FFFFFF"/>
          <w:lang w:eastAsia="es-ES_tradnl"/>
        </w:rPr>
        <w:t xml:space="preserve">o hace a través del reencuentro entre tres hermanos, interpretados por </w:t>
      </w:r>
      <w:r w:rsidR="00BB5338" w:rsidRPr="00BB5338">
        <w:rPr>
          <w:sz w:val="24"/>
          <w:shd w:val="clear" w:color="auto" w:fill="FFFFFF"/>
          <w:lang w:eastAsia="es-ES_tradnl"/>
        </w:rPr>
        <w:t>Béatrice Fulconis Maroto</w:t>
      </w:r>
      <w:r w:rsidR="00BB5338">
        <w:rPr>
          <w:sz w:val="24"/>
          <w:shd w:val="clear" w:color="auto" w:fill="FFFFFF"/>
          <w:lang w:eastAsia="es-ES_tradnl"/>
        </w:rPr>
        <w:t xml:space="preserve">, </w:t>
      </w:r>
      <w:r w:rsidR="00BB5338" w:rsidRPr="00BB5338">
        <w:rPr>
          <w:sz w:val="24"/>
          <w:shd w:val="clear" w:color="auto" w:fill="FFFFFF"/>
          <w:lang w:eastAsia="es-ES_tradnl"/>
        </w:rPr>
        <w:t>Antonio Velasco</w:t>
      </w:r>
      <w:r w:rsidR="00BB5338">
        <w:rPr>
          <w:sz w:val="24"/>
          <w:shd w:val="clear" w:color="auto" w:fill="FFFFFF"/>
          <w:lang w:eastAsia="es-ES_tradnl"/>
        </w:rPr>
        <w:t xml:space="preserve"> y </w:t>
      </w:r>
      <w:r w:rsidR="00BB5338" w:rsidRPr="00BB5338">
        <w:rPr>
          <w:sz w:val="24"/>
          <w:shd w:val="clear" w:color="auto" w:fill="FFFFFF"/>
          <w:lang w:eastAsia="es-ES_tradnl"/>
        </w:rPr>
        <w:t>Jorge Varandela</w:t>
      </w:r>
      <w:r w:rsidR="009B45A1">
        <w:rPr>
          <w:sz w:val="24"/>
          <w:shd w:val="clear" w:color="auto" w:fill="FFFFFF"/>
          <w:lang w:eastAsia="es-ES_tradnl"/>
        </w:rPr>
        <w:t>, después de veinte años separados. L</w:t>
      </w:r>
      <w:r w:rsidR="00BB5338">
        <w:rPr>
          <w:sz w:val="24"/>
          <w:shd w:val="clear" w:color="auto" w:fill="FFFFFF"/>
          <w:lang w:eastAsia="es-ES_tradnl"/>
        </w:rPr>
        <w:t>a</w:t>
      </w:r>
      <w:r>
        <w:rPr>
          <w:sz w:val="24"/>
          <w:shd w:val="clear" w:color="auto" w:fill="FFFFFF"/>
          <w:lang w:eastAsia="es-ES_tradnl"/>
        </w:rPr>
        <w:t xml:space="preserve"> reunión familiar se produce en un </w:t>
      </w:r>
      <w:r w:rsidR="009B45A1">
        <w:rPr>
          <w:sz w:val="24"/>
          <w:shd w:val="clear" w:color="auto" w:fill="FFFFFF"/>
          <w:lang w:eastAsia="es-ES_tradnl"/>
        </w:rPr>
        <w:t xml:space="preserve">viejo teatro de </w:t>
      </w:r>
      <w:r w:rsidR="009B45A1" w:rsidRPr="009B45A1">
        <w:rPr>
          <w:sz w:val="24"/>
          <w:shd w:val="clear" w:color="auto" w:fill="FFFFFF"/>
          <w:lang w:eastAsia="es-ES_tradnl"/>
        </w:rPr>
        <w:t>vodevil</w:t>
      </w:r>
      <w:r w:rsidR="009B45A1">
        <w:rPr>
          <w:sz w:val="24"/>
          <w:shd w:val="clear" w:color="auto" w:fill="FFFFFF"/>
          <w:lang w:eastAsia="es-ES_tradnl"/>
        </w:rPr>
        <w:t xml:space="preserve">, el </w:t>
      </w:r>
      <w:r w:rsidR="009B45A1" w:rsidRPr="009B45A1">
        <w:rPr>
          <w:sz w:val="24"/>
          <w:shd w:val="clear" w:color="auto" w:fill="FFFFFF"/>
          <w:lang w:eastAsia="es-ES_tradnl"/>
        </w:rPr>
        <w:t>Bangladesh</w:t>
      </w:r>
      <w:r w:rsidR="009B45A1">
        <w:rPr>
          <w:sz w:val="24"/>
          <w:shd w:val="clear" w:color="auto" w:fill="FFFFFF"/>
          <w:lang w:eastAsia="es-ES_tradnl"/>
        </w:rPr>
        <w:t xml:space="preserve">, donde </w:t>
      </w:r>
      <w:r w:rsidR="0068110E">
        <w:rPr>
          <w:sz w:val="24"/>
          <w:shd w:val="clear" w:color="auto" w:fill="FFFFFF"/>
          <w:lang w:eastAsia="es-ES_tradnl"/>
        </w:rPr>
        <w:t xml:space="preserve">los personajes </w:t>
      </w:r>
      <w:r w:rsidR="009B45A1">
        <w:rPr>
          <w:sz w:val="24"/>
          <w:shd w:val="clear" w:color="auto" w:fill="FFFFFF"/>
          <w:lang w:eastAsia="es-ES_tradnl"/>
        </w:rPr>
        <w:t xml:space="preserve">se enfrentan a los fantasmas del pasado mientras </w:t>
      </w:r>
      <w:r w:rsidR="001D4211">
        <w:rPr>
          <w:sz w:val="24"/>
          <w:shd w:val="clear" w:color="auto" w:fill="FFFFFF"/>
          <w:lang w:eastAsia="es-ES_tradnl"/>
        </w:rPr>
        <w:t>se preparan</w:t>
      </w:r>
      <w:r w:rsidR="00921ED0">
        <w:rPr>
          <w:sz w:val="24"/>
          <w:shd w:val="clear" w:color="auto" w:fill="FFFFFF"/>
          <w:lang w:eastAsia="es-ES_tradnl"/>
        </w:rPr>
        <w:t xml:space="preserve"> para</w:t>
      </w:r>
      <w:r w:rsidR="0068110E">
        <w:rPr>
          <w:sz w:val="24"/>
          <w:shd w:val="clear" w:color="auto" w:fill="FFFFFF"/>
          <w:lang w:eastAsia="es-ES_tradnl"/>
        </w:rPr>
        <w:t xml:space="preserve"> una última función</w:t>
      </w:r>
      <w:r w:rsidR="00921ED0">
        <w:rPr>
          <w:sz w:val="24"/>
          <w:shd w:val="clear" w:color="auto" w:fill="FFFFFF"/>
          <w:lang w:eastAsia="es-ES_tradnl"/>
        </w:rPr>
        <w:t>,</w:t>
      </w:r>
      <w:r w:rsidR="0068110E">
        <w:rPr>
          <w:sz w:val="24"/>
          <w:shd w:val="clear" w:color="auto" w:fill="FFFFFF"/>
          <w:lang w:eastAsia="es-ES_tradnl"/>
        </w:rPr>
        <w:t xml:space="preserve"> </w:t>
      </w:r>
      <w:r w:rsidR="00921ED0">
        <w:rPr>
          <w:sz w:val="24"/>
          <w:shd w:val="clear" w:color="auto" w:fill="FFFFFF"/>
          <w:lang w:eastAsia="es-ES_tradnl"/>
        </w:rPr>
        <w:t>obligados</w:t>
      </w:r>
      <w:r w:rsidR="0068110E">
        <w:rPr>
          <w:sz w:val="24"/>
          <w:shd w:val="clear" w:color="auto" w:fill="FFFFFF"/>
          <w:lang w:eastAsia="es-ES_tradnl"/>
        </w:rPr>
        <w:t xml:space="preserve"> a afrontar una decisión que puede cambiar sus vidas.</w:t>
      </w:r>
    </w:p>
    <w:p w:rsidR="00781EDA" w:rsidRDefault="006A0030" w:rsidP="00BB533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compañía salmantina</w:t>
      </w:r>
      <w:r w:rsidR="0068110E">
        <w:rPr>
          <w:sz w:val="24"/>
          <w:shd w:val="clear" w:color="auto" w:fill="FFFFFF"/>
          <w:lang w:eastAsia="es-ES_tradnl"/>
        </w:rPr>
        <w:t xml:space="preserve"> da un paso más </w:t>
      </w:r>
      <w:r>
        <w:rPr>
          <w:sz w:val="24"/>
          <w:shd w:val="clear" w:color="auto" w:fill="FFFFFF"/>
          <w:lang w:eastAsia="es-ES_tradnl"/>
        </w:rPr>
        <w:t xml:space="preserve">con este montaje </w:t>
      </w:r>
      <w:r w:rsidR="0068110E">
        <w:rPr>
          <w:sz w:val="24"/>
          <w:shd w:val="clear" w:color="auto" w:fill="FFFFFF"/>
          <w:lang w:eastAsia="es-ES_tradnl"/>
        </w:rPr>
        <w:t xml:space="preserve">en </w:t>
      </w:r>
      <w:r>
        <w:rPr>
          <w:sz w:val="24"/>
          <w:shd w:val="clear" w:color="auto" w:fill="FFFFFF"/>
          <w:lang w:eastAsia="es-ES_tradnl"/>
        </w:rPr>
        <w:t xml:space="preserve">una </w:t>
      </w:r>
      <w:r w:rsidR="0068110E">
        <w:rPr>
          <w:sz w:val="24"/>
          <w:shd w:val="clear" w:color="auto" w:fill="FFFFFF"/>
          <w:lang w:eastAsia="es-ES_tradnl"/>
        </w:rPr>
        <w:t xml:space="preserve">trayectoria profesional </w:t>
      </w:r>
      <w:r>
        <w:rPr>
          <w:sz w:val="24"/>
          <w:shd w:val="clear" w:color="auto" w:fill="FFFFFF"/>
          <w:lang w:eastAsia="es-ES_tradnl"/>
        </w:rPr>
        <w:t>que mantiene</w:t>
      </w:r>
      <w:r w:rsidR="0068110E">
        <w:rPr>
          <w:sz w:val="24"/>
          <w:shd w:val="clear" w:color="auto" w:fill="FFFFFF"/>
          <w:lang w:eastAsia="es-ES_tradnl"/>
        </w:rPr>
        <w:t xml:space="preserve"> una </w:t>
      </w:r>
      <w:r>
        <w:rPr>
          <w:sz w:val="24"/>
          <w:shd w:val="clear" w:color="auto" w:fill="FFFFFF"/>
          <w:lang w:eastAsia="es-ES_tradnl"/>
        </w:rPr>
        <w:t xml:space="preserve">definida </w:t>
      </w:r>
      <w:r w:rsidR="0068110E">
        <w:rPr>
          <w:sz w:val="24"/>
          <w:shd w:val="clear" w:color="auto" w:fill="FFFFFF"/>
          <w:lang w:eastAsia="es-ES_tradnl"/>
        </w:rPr>
        <w:t>línea de trabajo</w:t>
      </w:r>
      <w:r>
        <w:rPr>
          <w:sz w:val="24"/>
          <w:shd w:val="clear" w:color="auto" w:fill="FFFFFF"/>
          <w:lang w:eastAsia="es-ES_tradnl"/>
        </w:rPr>
        <w:t>,</w:t>
      </w:r>
      <w:r w:rsidR="0068110E">
        <w:rPr>
          <w:sz w:val="24"/>
          <w:shd w:val="clear" w:color="auto" w:fill="FFFFFF"/>
          <w:lang w:eastAsia="es-ES_tradnl"/>
        </w:rPr>
        <w:t xml:space="preserve"> apegada a la literatura, al humor y a</w:t>
      </w:r>
      <w:r>
        <w:rPr>
          <w:sz w:val="24"/>
          <w:shd w:val="clear" w:color="auto" w:fill="FFFFFF"/>
          <w:lang w:eastAsia="es-ES_tradnl"/>
        </w:rPr>
        <w:t xml:space="preserve">l metateatro. </w:t>
      </w:r>
      <w:r w:rsidR="00781EDA">
        <w:rPr>
          <w:sz w:val="24"/>
          <w:shd w:val="clear" w:color="auto" w:fill="FFFFFF"/>
          <w:lang w:eastAsia="es-ES_tradnl"/>
        </w:rPr>
        <w:t xml:space="preserve">Las localidades para su </w:t>
      </w:r>
      <w:r w:rsidR="00142B5D">
        <w:rPr>
          <w:sz w:val="24"/>
          <w:shd w:val="clear" w:color="auto" w:fill="FFFFFF"/>
          <w:lang w:eastAsia="es-ES_tradnl"/>
        </w:rPr>
        <w:t>representación</w:t>
      </w:r>
      <w:r w:rsidR="00270FF1">
        <w:rPr>
          <w:sz w:val="24"/>
          <w:shd w:val="clear" w:color="auto" w:fill="FFFFFF"/>
          <w:lang w:eastAsia="es-ES_tradnl"/>
        </w:rPr>
        <w:t xml:space="preserve"> en el Centro Cultural Miguel Delibes</w:t>
      </w:r>
      <w:r w:rsidR="00142B5D">
        <w:rPr>
          <w:sz w:val="24"/>
          <w:shd w:val="clear" w:color="auto" w:fill="FFFFFF"/>
          <w:lang w:eastAsia="es-ES_tradnl"/>
        </w:rPr>
        <w:t xml:space="preserve"> se encuentran a la venta al precio único de 10 eu</w:t>
      </w:r>
      <w:r w:rsidR="00781EDA">
        <w:rPr>
          <w:sz w:val="24"/>
          <w:shd w:val="clear" w:color="auto" w:fill="FFFFFF"/>
          <w:lang w:eastAsia="es-ES_tradnl"/>
        </w:rPr>
        <w:t>ros.</w:t>
      </w:r>
    </w:p>
    <w:p w:rsidR="0068110E" w:rsidRDefault="00921ED0" w:rsidP="00BB5338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8C06B4">
        <w:rPr>
          <w:sz w:val="24"/>
          <w:shd w:val="clear" w:color="auto" w:fill="FFFFFF"/>
          <w:lang w:eastAsia="es-ES_tradnl"/>
        </w:rPr>
        <w:t xml:space="preserve">'Yo, Erómeno', </w:t>
      </w:r>
      <w:r>
        <w:rPr>
          <w:sz w:val="24"/>
          <w:shd w:val="clear" w:color="auto" w:fill="FFFFFF"/>
          <w:lang w:eastAsia="es-ES_tradnl"/>
        </w:rPr>
        <w:t xml:space="preserve">de </w:t>
      </w:r>
      <w:r w:rsidRPr="008C06B4">
        <w:rPr>
          <w:sz w:val="24"/>
          <w:shd w:val="clear" w:color="auto" w:fill="FFFFFF"/>
          <w:lang w:eastAsia="es-ES_tradnl"/>
        </w:rPr>
        <w:t>la Escuela Superior de Arte Dramático de Castilla y León (29 de febrero); 'Flores arrancadas a la niebla', de Ana Roncero (8 de marzo); 'La dama blanca', de Rita Clara (28 de marzo), y 'Vindie', de Miguel Lucas (4 de abril)</w:t>
      </w:r>
      <w:r>
        <w:rPr>
          <w:sz w:val="24"/>
          <w:shd w:val="clear" w:color="auto" w:fill="FFFFFF"/>
          <w:lang w:eastAsia="es-ES_tradnl"/>
        </w:rPr>
        <w:t xml:space="preserve"> completarán la relación de propuestas incluidas en </w:t>
      </w:r>
      <w:r w:rsidR="00121DA5" w:rsidRPr="00154374">
        <w:rPr>
          <w:sz w:val="24"/>
          <w:shd w:val="clear" w:color="auto" w:fill="FFFFFF"/>
          <w:lang w:eastAsia="es-ES_tradnl"/>
        </w:rPr>
        <w:t>'La 1ª Comunidad a Escena. Teatro en el Delibes'</w:t>
      </w:r>
      <w:r w:rsidR="00121DA5">
        <w:rPr>
          <w:sz w:val="24"/>
          <w:shd w:val="clear" w:color="auto" w:fill="FFFFFF"/>
          <w:lang w:eastAsia="es-ES_tradnl"/>
        </w:rPr>
        <w:t>, un</w:t>
      </w:r>
      <w:r>
        <w:rPr>
          <w:sz w:val="24"/>
          <w:shd w:val="clear" w:color="auto" w:fill="FFFFFF"/>
          <w:lang w:eastAsia="es-ES_tradnl"/>
        </w:rPr>
        <w:t xml:space="preserve"> ciclo concebido para dar visibilidad a los grupos de artes escénicas de Castilla y León y favorecer la creación de nuevos públicos.</w:t>
      </w:r>
    </w:p>
    <w:p w:rsidR="007E506C" w:rsidRDefault="007E506C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AA56F3" w:rsidRDefault="00AA56F3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374BB7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</w:t>
        </w:r>
        <w:bookmarkStart w:id="0" w:name="_GoBack"/>
        <w:bookmarkEnd w:id="0"/>
        <w:r w:rsidRPr="00966BA0">
          <w:rPr>
            <w:sz w:val="24"/>
            <w:shd w:val="clear" w:color="auto" w:fill="FFFFFF"/>
            <w:lang w:eastAsia="es-ES_tradnl"/>
          </w:rPr>
          <w:t>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A16F0" w:rsidRDefault="00AA16F0">
      <w:pPr>
        <w:spacing w:after="0"/>
      </w:pPr>
      <w:r>
        <w:separator/>
      </w:r>
    </w:p>
  </w:endnote>
  <w:endnote w:type="continuationSeparator" w:id="1">
    <w:p w:rsidR="00AA16F0" w:rsidRDefault="00AA16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2B5D" w:rsidRDefault="00374BB7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42B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2B5D" w:rsidRDefault="00142B5D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2B5D" w:rsidRPr="001546FA" w:rsidRDefault="00374BB7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142B5D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D6365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142B5D" w:rsidRDefault="00142B5D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2B5D" w:rsidRPr="001546FA" w:rsidRDefault="00374BB7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142B5D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D6365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142B5D" w:rsidRDefault="00142B5D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A16F0" w:rsidRDefault="00AA16F0">
      <w:pPr>
        <w:spacing w:after="0"/>
      </w:pPr>
      <w:r>
        <w:separator/>
      </w:r>
    </w:p>
  </w:footnote>
  <w:footnote w:type="continuationSeparator" w:id="1">
    <w:p w:rsidR="00AA16F0" w:rsidRDefault="00AA16F0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2B5D" w:rsidRDefault="00142B5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542C4"/>
    <w:rsid w:val="00093015"/>
    <w:rsid w:val="000C2B44"/>
    <w:rsid w:val="000D6BCF"/>
    <w:rsid w:val="001176B7"/>
    <w:rsid w:val="00117F86"/>
    <w:rsid w:val="00121DA5"/>
    <w:rsid w:val="00140C26"/>
    <w:rsid w:val="00141C60"/>
    <w:rsid w:val="00142B5D"/>
    <w:rsid w:val="00154374"/>
    <w:rsid w:val="001546FA"/>
    <w:rsid w:val="001856C4"/>
    <w:rsid w:val="00187C8F"/>
    <w:rsid w:val="001D4211"/>
    <w:rsid w:val="001D6C49"/>
    <w:rsid w:val="001E3C77"/>
    <w:rsid w:val="00206FEE"/>
    <w:rsid w:val="002077DF"/>
    <w:rsid w:val="00207D67"/>
    <w:rsid w:val="00270FF1"/>
    <w:rsid w:val="002B39CF"/>
    <w:rsid w:val="002C7D1A"/>
    <w:rsid w:val="002D204F"/>
    <w:rsid w:val="002E55D6"/>
    <w:rsid w:val="00307DB1"/>
    <w:rsid w:val="0032133F"/>
    <w:rsid w:val="003337F7"/>
    <w:rsid w:val="00360C49"/>
    <w:rsid w:val="00374BB7"/>
    <w:rsid w:val="00383ECF"/>
    <w:rsid w:val="00386CCE"/>
    <w:rsid w:val="003D45C9"/>
    <w:rsid w:val="003F5B0A"/>
    <w:rsid w:val="003F6629"/>
    <w:rsid w:val="00430D21"/>
    <w:rsid w:val="004543E9"/>
    <w:rsid w:val="00493D30"/>
    <w:rsid w:val="004C1995"/>
    <w:rsid w:val="004C2E04"/>
    <w:rsid w:val="004F4C29"/>
    <w:rsid w:val="005115FB"/>
    <w:rsid w:val="00536336"/>
    <w:rsid w:val="00550518"/>
    <w:rsid w:val="005D6F1D"/>
    <w:rsid w:val="00600464"/>
    <w:rsid w:val="006151DF"/>
    <w:rsid w:val="00623242"/>
    <w:rsid w:val="0068110E"/>
    <w:rsid w:val="006A0030"/>
    <w:rsid w:val="006A062C"/>
    <w:rsid w:val="006C2803"/>
    <w:rsid w:val="006D6141"/>
    <w:rsid w:val="00702531"/>
    <w:rsid w:val="00710056"/>
    <w:rsid w:val="00716D28"/>
    <w:rsid w:val="00733899"/>
    <w:rsid w:val="007564DD"/>
    <w:rsid w:val="007729E4"/>
    <w:rsid w:val="00781EDA"/>
    <w:rsid w:val="007E506C"/>
    <w:rsid w:val="007F100C"/>
    <w:rsid w:val="007F4B2E"/>
    <w:rsid w:val="007F572F"/>
    <w:rsid w:val="0083748B"/>
    <w:rsid w:val="00856B52"/>
    <w:rsid w:val="00860D71"/>
    <w:rsid w:val="00874702"/>
    <w:rsid w:val="00877087"/>
    <w:rsid w:val="008835E2"/>
    <w:rsid w:val="008C06B4"/>
    <w:rsid w:val="00913CA6"/>
    <w:rsid w:val="00921ED0"/>
    <w:rsid w:val="009305BB"/>
    <w:rsid w:val="009322F7"/>
    <w:rsid w:val="00946584"/>
    <w:rsid w:val="00950AFB"/>
    <w:rsid w:val="00966BA0"/>
    <w:rsid w:val="009B45A1"/>
    <w:rsid w:val="009D5FEB"/>
    <w:rsid w:val="009F69E4"/>
    <w:rsid w:val="00A42B0B"/>
    <w:rsid w:val="00A50CE5"/>
    <w:rsid w:val="00AA16F0"/>
    <w:rsid w:val="00AA56F3"/>
    <w:rsid w:val="00AB08B0"/>
    <w:rsid w:val="00AC01C0"/>
    <w:rsid w:val="00AD6365"/>
    <w:rsid w:val="00AD65E9"/>
    <w:rsid w:val="00B102F7"/>
    <w:rsid w:val="00B3766D"/>
    <w:rsid w:val="00B56AF3"/>
    <w:rsid w:val="00B628E0"/>
    <w:rsid w:val="00B803FE"/>
    <w:rsid w:val="00B83FF1"/>
    <w:rsid w:val="00B97011"/>
    <w:rsid w:val="00BB5338"/>
    <w:rsid w:val="00C032B8"/>
    <w:rsid w:val="00C12C12"/>
    <w:rsid w:val="00C12D10"/>
    <w:rsid w:val="00C36E5A"/>
    <w:rsid w:val="00C8187E"/>
    <w:rsid w:val="00CA31FB"/>
    <w:rsid w:val="00CA585C"/>
    <w:rsid w:val="00CA725C"/>
    <w:rsid w:val="00CD06DD"/>
    <w:rsid w:val="00CD08E9"/>
    <w:rsid w:val="00D10AE8"/>
    <w:rsid w:val="00D20C08"/>
    <w:rsid w:val="00D215D9"/>
    <w:rsid w:val="00D35474"/>
    <w:rsid w:val="00D421F1"/>
    <w:rsid w:val="00D51A54"/>
    <w:rsid w:val="00DA21B2"/>
    <w:rsid w:val="00DD0359"/>
    <w:rsid w:val="00DD6DAE"/>
    <w:rsid w:val="00DD7145"/>
    <w:rsid w:val="00DE1AC1"/>
    <w:rsid w:val="00DE63B1"/>
    <w:rsid w:val="00DF00A8"/>
    <w:rsid w:val="00DF00F6"/>
    <w:rsid w:val="00E15B80"/>
    <w:rsid w:val="00E211A2"/>
    <w:rsid w:val="00E24B29"/>
    <w:rsid w:val="00E41DC5"/>
    <w:rsid w:val="00E70B4A"/>
    <w:rsid w:val="00E756DA"/>
    <w:rsid w:val="00EE083F"/>
    <w:rsid w:val="00F852AE"/>
    <w:rsid w:val="00F868B7"/>
    <w:rsid w:val="00F87F45"/>
    <w:rsid w:val="00FA0D65"/>
    <w:rsid w:val="00FC77BA"/>
    <w:rsid w:val="00FD3FD0"/>
    <w:rsid w:val="00FE3A22"/>
    <w:rsid w:val="00FF1504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Word 12.0.1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3164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2020-02-20T13:37:00Z</dcterms:created>
  <dcterms:modified xsi:type="dcterms:W3CDTF">2020-02-20T13:37:00Z</dcterms:modified>
</cp:coreProperties>
</file>